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504B6" w14:textId="77777777" w:rsidR="004B61C9" w:rsidRPr="00A92788" w:rsidRDefault="004B61C9" w:rsidP="00723CF7">
      <w:pPr>
        <w:jc w:val="center"/>
        <w:rPr>
          <w:sz w:val="48"/>
          <w:lang w:val="en-US"/>
        </w:rPr>
      </w:pPr>
    </w:p>
    <w:p w14:paraId="5C5900CF" w14:textId="75A7AD9E" w:rsidR="002903DD" w:rsidRPr="00A92788" w:rsidRDefault="003F0D5A" w:rsidP="00CA676D">
      <w:pPr>
        <w:jc w:val="center"/>
        <w:rPr>
          <w:lang w:val="en-US"/>
        </w:rPr>
      </w:pPr>
      <w:r>
        <w:rPr>
          <w:sz w:val="48"/>
          <w:lang w:val="en-US"/>
        </w:rPr>
        <w:t>External API V2</w:t>
      </w:r>
    </w:p>
    <w:p w14:paraId="5C5900D0" w14:textId="77777777" w:rsidR="002903DD" w:rsidRPr="00A92788" w:rsidRDefault="002903DD" w:rsidP="00616291">
      <w:pPr>
        <w:rPr>
          <w:lang w:val="en-US"/>
        </w:rPr>
      </w:pPr>
    </w:p>
    <w:p w14:paraId="5C5900D1" w14:textId="223DDDC0" w:rsidR="002903DD" w:rsidRPr="00A92788" w:rsidRDefault="002903DD" w:rsidP="00616291">
      <w:pPr>
        <w:rPr>
          <w:lang w:val="en-US"/>
        </w:rPr>
      </w:pPr>
    </w:p>
    <w:p w14:paraId="3A70C4B3" w14:textId="37D5D68E" w:rsidR="004B61C9" w:rsidRPr="00A92788" w:rsidRDefault="004B61C9" w:rsidP="00616291">
      <w:pPr>
        <w:rPr>
          <w:lang w:val="en-US"/>
        </w:rPr>
      </w:pPr>
    </w:p>
    <w:p w14:paraId="2194E5B9" w14:textId="77777777" w:rsidR="004B61C9" w:rsidRPr="00A92788" w:rsidRDefault="004B61C9" w:rsidP="00616291">
      <w:pPr>
        <w:rPr>
          <w:lang w:val="en-US"/>
        </w:rPr>
      </w:pPr>
    </w:p>
    <w:p w14:paraId="5C5900D2" w14:textId="77777777" w:rsidR="002903DD" w:rsidRPr="00A92788" w:rsidRDefault="002903DD" w:rsidP="00616291">
      <w:pPr>
        <w:rPr>
          <w:lang w:val="en-US"/>
        </w:rPr>
      </w:pPr>
    </w:p>
    <w:p w14:paraId="5C5900D3" w14:textId="77777777" w:rsidR="002903DD" w:rsidRPr="00A92788" w:rsidRDefault="002903DD" w:rsidP="00616291">
      <w:pPr>
        <w:rPr>
          <w:lang w:val="en-US"/>
        </w:rPr>
      </w:pPr>
    </w:p>
    <w:p w14:paraId="5C5900D4" w14:textId="77777777" w:rsidR="002903DD" w:rsidRPr="00A92788" w:rsidRDefault="002903DD" w:rsidP="00616291">
      <w:pPr>
        <w:rPr>
          <w:lang w:val="en-US"/>
        </w:rPr>
      </w:pPr>
    </w:p>
    <w:p w14:paraId="5C5900D5" w14:textId="77777777" w:rsidR="002903DD" w:rsidRPr="00A92788" w:rsidRDefault="002903DD" w:rsidP="00616291">
      <w:pPr>
        <w:rPr>
          <w:lang w:val="en-US"/>
        </w:rPr>
      </w:pPr>
    </w:p>
    <w:p w14:paraId="5C5900D6" w14:textId="77777777" w:rsidR="002903DD" w:rsidRPr="00A92788" w:rsidRDefault="002903DD" w:rsidP="00616291">
      <w:pPr>
        <w:rPr>
          <w:lang w:val="en-US"/>
        </w:rPr>
      </w:pPr>
    </w:p>
    <w:p w14:paraId="5C5900D7" w14:textId="77777777" w:rsidR="002903DD" w:rsidRPr="00A92788" w:rsidRDefault="002903DD" w:rsidP="00616291">
      <w:pPr>
        <w:rPr>
          <w:lang w:val="en-US"/>
        </w:rPr>
      </w:pPr>
    </w:p>
    <w:p w14:paraId="5C5900D8" w14:textId="24974D5B" w:rsidR="002903DD" w:rsidRPr="008901F2" w:rsidRDefault="00723CF7" w:rsidP="00616291">
      <w:pPr>
        <w:jc w:val="right"/>
        <w:rPr>
          <w:color w:val="FF0000"/>
          <w:lang w:val="en-US"/>
        </w:rPr>
      </w:pPr>
      <w:r w:rsidRPr="008901F2">
        <w:rPr>
          <w:color w:val="FF0000"/>
          <w:lang w:val="en-US"/>
        </w:rPr>
        <w:t xml:space="preserve">Breda, </w:t>
      </w:r>
      <w:r w:rsidR="00D60CF2" w:rsidRPr="008901F2">
        <w:rPr>
          <w:color w:val="FF0000"/>
          <w:lang w:val="en-US"/>
        </w:rPr>
        <w:fldChar w:fldCharType="begin"/>
      </w:r>
      <w:r w:rsidR="00D60CF2" w:rsidRPr="008901F2">
        <w:rPr>
          <w:color w:val="FF0000"/>
          <w:lang w:val="en-US"/>
        </w:rPr>
        <w:instrText xml:space="preserve"> TIME \@ "dddd, MMMM d, y" </w:instrText>
      </w:r>
      <w:r w:rsidR="00D60CF2" w:rsidRPr="008901F2">
        <w:rPr>
          <w:color w:val="FF0000"/>
          <w:lang w:val="en-US"/>
        </w:rPr>
        <w:fldChar w:fldCharType="separate"/>
      </w:r>
      <w:r w:rsidR="0000645C">
        <w:rPr>
          <w:noProof/>
          <w:color w:val="FF0000"/>
          <w:lang w:val="en-US"/>
        </w:rPr>
        <w:t>Thursday, December 10, 20</w:t>
      </w:r>
      <w:r w:rsidR="00D60CF2" w:rsidRPr="008901F2">
        <w:rPr>
          <w:color w:val="FF0000"/>
          <w:lang w:val="en-US"/>
        </w:rPr>
        <w:fldChar w:fldCharType="end"/>
      </w:r>
    </w:p>
    <w:p w14:paraId="5C5900D9" w14:textId="363CC0E3" w:rsidR="002903DD" w:rsidRPr="008901F2" w:rsidRDefault="009149CE" w:rsidP="00616291">
      <w:pPr>
        <w:jc w:val="right"/>
        <w:rPr>
          <w:color w:val="FF0000"/>
          <w:lang w:val="en-US"/>
        </w:rPr>
      </w:pPr>
      <w:r w:rsidRPr="008901F2">
        <w:rPr>
          <w:color w:val="FF0000"/>
          <w:lang w:val="en-US"/>
        </w:rPr>
        <w:t>HK</w:t>
      </w:r>
    </w:p>
    <w:p w14:paraId="5C5900DA" w14:textId="7835D70C" w:rsidR="002903DD" w:rsidRPr="008901F2" w:rsidRDefault="005E1BEC" w:rsidP="00616291">
      <w:pPr>
        <w:jc w:val="right"/>
        <w:rPr>
          <w:color w:val="FF0000"/>
          <w:lang w:val="en-US"/>
        </w:rPr>
      </w:pPr>
      <w:r w:rsidRPr="008901F2">
        <w:rPr>
          <w:color w:val="FF0000"/>
          <w:lang w:val="en-US"/>
        </w:rPr>
        <w:t>Versi</w:t>
      </w:r>
      <w:r w:rsidR="00CA676D">
        <w:rPr>
          <w:color w:val="FF0000"/>
          <w:lang w:val="en-US"/>
        </w:rPr>
        <w:t>on</w:t>
      </w:r>
      <w:r w:rsidRPr="008901F2">
        <w:rPr>
          <w:color w:val="FF0000"/>
          <w:lang w:val="en-US"/>
        </w:rPr>
        <w:t xml:space="preserve">: </w:t>
      </w:r>
      <w:r w:rsidR="00746A2C" w:rsidRPr="008901F2">
        <w:rPr>
          <w:color w:val="FF0000"/>
          <w:lang w:val="en-US"/>
        </w:rPr>
        <w:t>v</w:t>
      </w:r>
      <w:r w:rsidR="004B61C9" w:rsidRPr="008901F2">
        <w:rPr>
          <w:color w:val="FF0000"/>
          <w:lang w:val="en-US"/>
        </w:rPr>
        <w:t>0</w:t>
      </w:r>
      <w:r w:rsidR="002D36EE" w:rsidRPr="008901F2">
        <w:rPr>
          <w:color w:val="FF0000"/>
          <w:lang w:val="en-US"/>
        </w:rPr>
        <w:t>.</w:t>
      </w:r>
      <w:r w:rsidR="00380244" w:rsidRPr="008901F2">
        <w:rPr>
          <w:color w:val="FF0000"/>
          <w:lang w:val="en-US"/>
        </w:rPr>
        <w:t>1</w:t>
      </w:r>
    </w:p>
    <w:p w14:paraId="5C5900DB" w14:textId="7897E950" w:rsidR="002903DD" w:rsidRPr="008901F2" w:rsidRDefault="005E1BEC" w:rsidP="00616291">
      <w:pPr>
        <w:jc w:val="right"/>
        <w:rPr>
          <w:color w:val="FF0000"/>
          <w:lang w:val="en-US"/>
        </w:rPr>
      </w:pPr>
      <w:r w:rsidRPr="008901F2">
        <w:rPr>
          <w:color w:val="FF0000"/>
          <w:lang w:val="en-US"/>
        </w:rPr>
        <w:t>Status</w:t>
      </w:r>
      <w:r w:rsidR="008A58E2" w:rsidRPr="008901F2">
        <w:rPr>
          <w:color w:val="FF0000"/>
          <w:lang w:val="en-US"/>
        </w:rPr>
        <w:t xml:space="preserve">: </w:t>
      </w:r>
      <w:r w:rsidR="00D60CF2" w:rsidRPr="008901F2">
        <w:rPr>
          <w:color w:val="FF0000"/>
          <w:lang w:val="en-US"/>
        </w:rPr>
        <w:t>CONCEPT</w:t>
      </w:r>
    </w:p>
    <w:p w14:paraId="5C5900DC" w14:textId="77777777" w:rsidR="002903DD" w:rsidRPr="008901F2" w:rsidRDefault="002903DD" w:rsidP="00616291">
      <w:pPr>
        <w:jc w:val="right"/>
        <w:rPr>
          <w:color w:val="FF0000"/>
          <w:lang w:val="en-US"/>
        </w:rPr>
      </w:pPr>
    </w:p>
    <w:p w14:paraId="5C5900DD" w14:textId="77777777" w:rsidR="002903DD" w:rsidRPr="00A92788" w:rsidRDefault="002903DD" w:rsidP="00BB703C">
      <w:pPr>
        <w:rPr>
          <w:lang w:val="en-US"/>
        </w:rPr>
      </w:pPr>
    </w:p>
    <w:p w14:paraId="434BD34B" w14:textId="77777777" w:rsidR="00892E3C" w:rsidRPr="00A92788" w:rsidRDefault="00892E3C" w:rsidP="00892E3C">
      <w:pPr>
        <w:rPr>
          <w:color w:val="000000"/>
          <w:sz w:val="24"/>
          <w:lang w:val="en-US" w:eastAsia="nl-NL"/>
        </w:rPr>
      </w:pPr>
    </w:p>
    <w:p w14:paraId="09A373EE" w14:textId="77777777" w:rsidR="00892E3C" w:rsidRPr="00A92788" w:rsidRDefault="00892E3C" w:rsidP="003E5486">
      <w:pPr>
        <w:rPr>
          <w:lang w:val="en-US"/>
        </w:rPr>
      </w:pPr>
    </w:p>
    <w:p w14:paraId="5EA31473" w14:textId="77777777" w:rsidR="00892E3C" w:rsidRPr="00A92788" w:rsidRDefault="00892E3C" w:rsidP="003E5486">
      <w:pPr>
        <w:rPr>
          <w:lang w:val="en-US"/>
        </w:rPr>
      </w:pPr>
    </w:p>
    <w:p w14:paraId="5C5900E1" w14:textId="26A4D31E" w:rsidR="002903DD" w:rsidRPr="00A92788" w:rsidRDefault="004B61C9" w:rsidP="003E5486">
      <w:pPr>
        <w:rPr>
          <w:b/>
          <w:sz w:val="26"/>
          <w:szCs w:val="26"/>
          <w:lang w:val="en-US"/>
        </w:rPr>
      </w:pPr>
      <w:r w:rsidRPr="00A92788">
        <w:rPr>
          <w:b/>
          <w:sz w:val="26"/>
          <w:szCs w:val="26"/>
          <w:lang w:val="en-US"/>
        </w:rPr>
        <w:t>Version History</w:t>
      </w:r>
    </w:p>
    <w:p w14:paraId="5C5900E2" w14:textId="77777777" w:rsidR="002903DD" w:rsidRPr="00A92788" w:rsidRDefault="002903DD" w:rsidP="003E548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163"/>
        <w:gridCol w:w="2104"/>
        <w:gridCol w:w="988"/>
      </w:tblGrid>
      <w:tr w:rsidR="002903DD" w:rsidRPr="00A92788" w14:paraId="5C5900E7" w14:textId="77777777" w:rsidTr="00A41C92">
        <w:tc>
          <w:tcPr>
            <w:tcW w:w="2057" w:type="dxa"/>
            <w:tcBorders>
              <w:top w:val="single" w:sz="18" w:space="0" w:color="339966"/>
              <w:left w:val="nil"/>
              <w:bottom w:val="single" w:sz="18" w:space="0" w:color="339966"/>
              <w:right w:val="nil"/>
            </w:tcBorders>
          </w:tcPr>
          <w:p w14:paraId="5C5900E3" w14:textId="029884D3" w:rsidR="002903DD" w:rsidRPr="00A92788" w:rsidRDefault="004B61C9" w:rsidP="003E5486">
            <w:pPr>
              <w:rPr>
                <w:b/>
                <w:lang w:val="en-US"/>
              </w:rPr>
            </w:pPr>
            <w:r w:rsidRPr="00A92788">
              <w:rPr>
                <w:b/>
                <w:lang w:val="en-US"/>
              </w:rPr>
              <w:t>Author</w:t>
            </w:r>
          </w:p>
        </w:tc>
        <w:tc>
          <w:tcPr>
            <w:tcW w:w="3163" w:type="dxa"/>
            <w:tcBorders>
              <w:top w:val="single" w:sz="18" w:space="0" w:color="339966"/>
              <w:left w:val="nil"/>
              <w:bottom w:val="single" w:sz="18" w:space="0" w:color="339966"/>
              <w:right w:val="nil"/>
            </w:tcBorders>
          </w:tcPr>
          <w:p w14:paraId="5C5900E4" w14:textId="366D6F06" w:rsidR="002903DD" w:rsidRPr="00A92788" w:rsidRDefault="004B61C9" w:rsidP="003E5486">
            <w:pPr>
              <w:rPr>
                <w:b/>
                <w:lang w:val="en-US"/>
              </w:rPr>
            </w:pPr>
            <w:r w:rsidRPr="00A92788">
              <w:rPr>
                <w:b/>
                <w:lang w:val="en-US"/>
              </w:rPr>
              <w:t>Change</w:t>
            </w:r>
          </w:p>
        </w:tc>
        <w:tc>
          <w:tcPr>
            <w:tcW w:w="2104" w:type="dxa"/>
            <w:tcBorders>
              <w:top w:val="single" w:sz="18" w:space="0" w:color="339966"/>
              <w:left w:val="nil"/>
              <w:bottom w:val="single" w:sz="18" w:space="0" w:color="339966"/>
              <w:right w:val="nil"/>
            </w:tcBorders>
          </w:tcPr>
          <w:p w14:paraId="5C5900E5" w14:textId="06C7C403" w:rsidR="002903DD" w:rsidRPr="00A92788" w:rsidRDefault="004B61C9" w:rsidP="003E5486">
            <w:pPr>
              <w:rPr>
                <w:b/>
                <w:lang w:val="en-US"/>
              </w:rPr>
            </w:pPr>
            <w:r w:rsidRPr="00A92788">
              <w:rPr>
                <w:b/>
                <w:lang w:val="en-US"/>
              </w:rPr>
              <w:t>Date</w:t>
            </w:r>
          </w:p>
        </w:tc>
        <w:tc>
          <w:tcPr>
            <w:tcW w:w="988" w:type="dxa"/>
            <w:tcBorders>
              <w:top w:val="single" w:sz="18" w:space="0" w:color="339966"/>
              <w:left w:val="nil"/>
              <w:bottom w:val="single" w:sz="18" w:space="0" w:color="339966"/>
              <w:right w:val="nil"/>
            </w:tcBorders>
          </w:tcPr>
          <w:p w14:paraId="5C5900E6" w14:textId="64DBD0E0" w:rsidR="002903DD" w:rsidRPr="00A92788" w:rsidRDefault="002903DD" w:rsidP="003E5486">
            <w:pPr>
              <w:rPr>
                <w:b/>
                <w:lang w:val="en-US"/>
              </w:rPr>
            </w:pPr>
            <w:r w:rsidRPr="00A92788">
              <w:rPr>
                <w:b/>
                <w:lang w:val="en-US"/>
              </w:rPr>
              <w:t>Ver</w:t>
            </w:r>
            <w:r w:rsidR="004B61C9" w:rsidRPr="00A92788">
              <w:rPr>
                <w:b/>
                <w:lang w:val="en-US"/>
              </w:rPr>
              <w:t>sion</w:t>
            </w:r>
          </w:p>
        </w:tc>
      </w:tr>
      <w:tr w:rsidR="002903DD" w:rsidRPr="00A92788" w14:paraId="5C5900EC" w14:textId="77777777" w:rsidTr="00A41C92">
        <w:tc>
          <w:tcPr>
            <w:tcW w:w="2057" w:type="dxa"/>
            <w:tcBorders>
              <w:top w:val="single" w:sz="18" w:space="0" w:color="339966"/>
            </w:tcBorders>
          </w:tcPr>
          <w:p w14:paraId="5C5900E8" w14:textId="117C6AB5" w:rsidR="002903DD" w:rsidRPr="00A92788" w:rsidRDefault="00445E3E" w:rsidP="003E5486">
            <w:pPr>
              <w:rPr>
                <w:lang w:val="en-US"/>
              </w:rPr>
            </w:pPr>
            <w:r>
              <w:rPr>
                <w:lang w:val="en-US"/>
              </w:rPr>
              <w:t>H.C. Korteweg</w:t>
            </w:r>
          </w:p>
        </w:tc>
        <w:tc>
          <w:tcPr>
            <w:tcW w:w="3163" w:type="dxa"/>
            <w:tcBorders>
              <w:top w:val="single" w:sz="18" w:space="0" w:color="339966"/>
            </w:tcBorders>
          </w:tcPr>
          <w:p w14:paraId="5C5900E9" w14:textId="2ED85EC5" w:rsidR="002903DD" w:rsidRPr="00A92788" w:rsidRDefault="00445E3E" w:rsidP="003E5486">
            <w:pPr>
              <w:rPr>
                <w:lang w:val="en-US"/>
              </w:rPr>
            </w:pPr>
            <w:r>
              <w:rPr>
                <w:lang w:val="en-US"/>
              </w:rPr>
              <w:t xml:space="preserve">First version of the </w:t>
            </w:r>
            <w:r w:rsidR="00BF4695">
              <w:rPr>
                <w:lang w:val="en-US"/>
              </w:rPr>
              <w:t>document</w:t>
            </w:r>
          </w:p>
        </w:tc>
        <w:tc>
          <w:tcPr>
            <w:tcW w:w="2104" w:type="dxa"/>
            <w:tcBorders>
              <w:top w:val="single" w:sz="18" w:space="0" w:color="339966"/>
            </w:tcBorders>
          </w:tcPr>
          <w:p w14:paraId="5C5900EA" w14:textId="56A5AB71" w:rsidR="002903DD" w:rsidRPr="00A92788" w:rsidRDefault="00BF4695" w:rsidP="00277E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10/12/2020</w:t>
            </w:r>
          </w:p>
        </w:tc>
        <w:tc>
          <w:tcPr>
            <w:tcW w:w="988" w:type="dxa"/>
            <w:tcBorders>
              <w:top w:val="single" w:sz="18" w:space="0" w:color="339966"/>
            </w:tcBorders>
          </w:tcPr>
          <w:p w14:paraId="5C5900EB" w14:textId="3253FA0F" w:rsidR="00E5301D" w:rsidRPr="00A92788" w:rsidRDefault="00E5301D" w:rsidP="00614910">
            <w:pPr>
              <w:jc w:val="center"/>
              <w:rPr>
                <w:lang w:val="en-US"/>
              </w:rPr>
            </w:pPr>
            <w:r w:rsidRPr="00A92788">
              <w:rPr>
                <w:lang w:val="en-US"/>
              </w:rPr>
              <w:t>V0.1</w:t>
            </w:r>
          </w:p>
        </w:tc>
      </w:tr>
      <w:tr w:rsidR="002903DD" w:rsidRPr="00A92788" w14:paraId="5C5900F1" w14:textId="77777777" w:rsidTr="00A41C92">
        <w:tc>
          <w:tcPr>
            <w:tcW w:w="2057" w:type="dxa"/>
          </w:tcPr>
          <w:p w14:paraId="5C5900ED" w14:textId="0817629E" w:rsidR="002903DD" w:rsidRPr="00A92788" w:rsidRDefault="002903DD" w:rsidP="003E5486">
            <w:pPr>
              <w:rPr>
                <w:lang w:val="en-US"/>
              </w:rPr>
            </w:pPr>
          </w:p>
        </w:tc>
        <w:tc>
          <w:tcPr>
            <w:tcW w:w="3163" w:type="dxa"/>
          </w:tcPr>
          <w:p w14:paraId="5C5900EE" w14:textId="7F840DEE" w:rsidR="002903DD" w:rsidRPr="00A92788" w:rsidRDefault="002903DD" w:rsidP="003E5486">
            <w:pPr>
              <w:rPr>
                <w:lang w:val="en-US"/>
              </w:rPr>
            </w:pPr>
          </w:p>
        </w:tc>
        <w:tc>
          <w:tcPr>
            <w:tcW w:w="2104" w:type="dxa"/>
          </w:tcPr>
          <w:p w14:paraId="5C5900EF" w14:textId="2BB5FBA7" w:rsidR="00A91226" w:rsidRPr="00A92788" w:rsidRDefault="00A91226" w:rsidP="00A91226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</w:tcPr>
          <w:p w14:paraId="5C5900F0" w14:textId="0F8ED1E6" w:rsidR="002903DD" w:rsidRPr="00A92788" w:rsidRDefault="002903DD" w:rsidP="00CA676D">
            <w:pPr>
              <w:rPr>
                <w:lang w:val="en-US"/>
              </w:rPr>
            </w:pPr>
          </w:p>
        </w:tc>
      </w:tr>
      <w:tr w:rsidR="002903DD" w:rsidRPr="00A92788" w14:paraId="5C5900F6" w14:textId="77777777" w:rsidTr="00A41C92">
        <w:tc>
          <w:tcPr>
            <w:tcW w:w="2057" w:type="dxa"/>
          </w:tcPr>
          <w:p w14:paraId="5C5900F2" w14:textId="7F91A4A1" w:rsidR="002903DD" w:rsidRPr="00A92788" w:rsidRDefault="002903DD" w:rsidP="003E5486">
            <w:pPr>
              <w:rPr>
                <w:lang w:val="en-US"/>
              </w:rPr>
            </w:pPr>
          </w:p>
        </w:tc>
        <w:tc>
          <w:tcPr>
            <w:tcW w:w="3163" w:type="dxa"/>
          </w:tcPr>
          <w:p w14:paraId="5C5900F3" w14:textId="02B57FF3" w:rsidR="002903DD" w:rsidRPr="00A92788" w:rsidRDefault="002903DD" w:rsidP="003E5486">
            <w:pPr>
              <w:rPr>
                <w:lang w:val="en-US"/>
              </w:rPr>
            </w:pPr>
          </w:p>
        </w:tc>
        <w:tc>
          <w:tcPr>
            <w:tcW w:w="2104" w:type="dxa"/>
          </w:tcPr>
          <w:p w14:paraId="5C5900F4" w14:textId="273116AD" w:rsidR="002903DD" w:rsidRPr="00A92788" w:rsidRDefault="002903DD" w:rsidP="002D36EE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</w:tcPr>
          <w:p w14:paraId="5C5900F5" w14:textId="24919ED9" w:rsidR="002903DD" w:rsidRPr="00A92788" w:rsidRDefault="002903DD" w:rsidP="007A25E0">
            <w:pPr>
              <w:jc w:val="center"/>
              <w:rPr>
                <w:lang w:val="en-US"/>
              </w:rPr>
            </w:pPr>
          </w:p>
        </w:tc>
      </w:tr>
      <w:tr w:rsidR="006548B0" w:rsidRPr="00A92788" w14:paraId="5C5900FB" w14:textId="77777777" w:rsidTr="00A41C92">
        <w:tc>
          <w:tcPr>
            <w:tcW w:w="2057" w:type="dxa"/>
          </w:tcPr>
          <w:p w14:paraId="5C5900F7" w14:textId="6D20C304" w:rsidR="006548B0" w:rsidRPr="00A92788" w:rsidRDefault="006548B0" w:rsidP="003E5486">
            <w:pPr>
              <w:rPr>
                <w:lang w:val="en-US"/>
              </w:rPr>
            </w:pPr>
          </w:p>
        </w:tc>
        <w:tc>
          <w:tcPr>
            <w:tcW w:w="3163" w:type="dxa"/>
          </w:tcPr>
          <w:p w14:paraId="5C5900F8" w14:textId="228BED71" w:rsidR="006548B0" w:rsidRPr="00A92788" w:rsidRDefault="006548B0" w:rsidP="003E5486">
            <w:pPr>
              <w:rPr>
                <w:lang w:val="en-US"/>
              </w:rPr>
            </w:pPr>
          </w:p>
        </w:tc>
        <w:tc>
          <w:tcPr>
            <w:tcW w:w="2104" w:type="dxa"/>
          </w:tcPr>
          <w:p w14:paraId="5C5900F9" w14:textId="6A3F8987" w:rsidR="006548B0" w:rsidRPr="00A92788" w:rsidRDefault="006548B0" w:rsidP="007A25E0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</w:tcPr>
          <w:p w14:paraId="5C5900FA" w14:textId="597B4CD6" w:rsidR="006548B0" w:rsidRPr="00A92788" w:rsidRDefault="006548B0" w:rsidP="007A25E0">
            <w:pPr>
              <w:jc w:val="center"/>
              <w:rPr>
                <w:lang w:val="en-US"/>
              </w:rPr>
            </w:pPr>
          </w:p>
        </w:tc>
      </w:tr>
      <w:tr w:rsidR="00716647" w:rsidRPr="00A92788" w14:paraId="31FEDA74" w14:textId="77777777" w:rsidTr="00A41C92">
        <w:tc>
          <w:tcPr>
            <w:tcW w:w="2057" w:type="dxa"/>
          </w:tcPr>
          <w:p w14:paraId="1AB3BCF1" w14:textId="3341AD98" w:rsidR="00716647" w:rsidRPr="00A92788" w:rsidRDefault="00716647" w:rsidP="003E5486">
            <w:pPr>
              <w:rPr>
                <w:lang w:val="en-US"/>
              </w:rPr>
            </w:pPr>
          </w:p>
        </w:tc>
        <w:tc>
          <w:tcPr>
            <w:tcW w:w="3163" w:type="dxa"/>
          </w:tcPr>
          <w:p w14:paraId="7C643CCB" w14:textId="386C7141" w:rsidR="00716647" w:rsidRPr="00A92788" w:rsidRDefault="00716647" w:rsidP="003E5486">
            <w:pPr>
              <w:rPr>
                <w:lang w:val="en-US"/>
              </w:rPr>
            </w:pPr>
          </w:p>
        </w:tc>
        <w:tc>
          <w:tcPr>
            <w:tcW w:w="2104" w:type="dxa"/>
          </w:tcPr>
          <w:p w14:paraId="2C7D3062" w14:textId="4F34D216" w:rsidR="00716647" w:rsidRPr="00A92788" w:rsidRDefault="00716647" w:rsidP="007A25E0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</w:tcPr>
          <w:p w14:paraId="59B5E429" w14:textId="1CE66EC9" w:rsidR="00716647" w:rsidRPr="00A92788" w:rsidRDefault="00716647" w:rsidP="007A25E0">
            <w:pPr>
              <w:jc w:val="center"/>
              <w:rPr>
                <w:lang w:val="en-US"/>
              </w:rPr>
            </w:pPr>
          </w:p>
        </w:tc>
      </w:tr>
    </w:tbl>
    <w:p w14:paraId="5C5900FC" w14:textId="77777777" w:rsidR="002903DD" w:rsidRPr="00A92788" w:rsidRDefault="002903DD" w:rsidP="003E5486">
      <w:pPr>
        <w:rPr>
          <w:lang w:val="en-US"/>
        </w:rPr>
      </w:pPr>
    </w:p>
    <w:p w14:paraId="5C5900FE" w14:textId="3D91E1A3" w:rsidR="002903DD" w:rsidRPr="00A92788" w:rsidRDefault="003A725F" w:rsidP="007D7534">
      <w:pPr>
        <w:pStyle w:val="Heading1"/>
        <w:rPr>
          <w:rFonts w:cstheme="minorHAnsi"/>
          <w:sz w:val="24"/>
          <w:lang w:val="en-US"/>
        </w:rPr>
      </w:pPr>
      <w:r w:rsidRPr="00A92788">
        <w:rPr>
          <w:lang w:val="en-US"/>
        </w:rPr>
        <w:br w:type="column"/>
      </w:r>
    </w:p>
    <w:p w14:paraId="42322FA3" w14:textId="77B106F5" w:rsidR="0000645C" w:rsidRDefault="003050DD">
      <w:pPr>
        <w:pStyle w:val="TOC2"/>
        <w:tabs>
          <w:tab w:val="left" w:pos="660"/>
          <w:tab w:val="right" w:leader="dot" w:pos="8302"/>
        </w:tabs>
        <w:rPr>
          <w:rFonts w:eastAsiaTheme="minorEastAsia" w:cstheme="minorBidi"/>
          <w:noProof/>
          <w:sz w:val="22"/>
          <w:szCs w:val="22"/>
          <w:lang w:val="en-NL" w:eastAsia="en-NL"/>
        </w:rPr>
      </w:pPr>
      <w:r w:rsidRPr="00A92788">
        <w:rPr>
          <w:rFonts w:cstheme="minorHAnsi"/>
          <w:szCs w:val="22"/>
          <w:lang w:val="en-US"/>
        </w:rPr>
        <w:fldChar w:fldCharType="begin"/>
      </w:r>
      <w:r w:rsidR="002903DD" w:rsidRPr="00A92788">
        <w:rPr>
          <w:rFonts w:cstheme="minorHAnsi"/>
          <w:szCs w:val="22"/>
          <w:lang w:val="en-US"/>
        </w:rPr>
        <w:instrText xml:space="preserve"> TOC \o "1-3" \h \z \u </w:instrText>
      </w:r>
      <w:r w:rsidRPr="00A92788">
        <w:rPr>
          <w:rFonts w:cstheme="minorHAnsi"/>
          <w:szCs w:val="22"/>
          <w:lang w:val="en-US"/>
        </w:rPr>
        <w:fldChar w:fldCharType="separate"/>
      </w:r>
      <w:hyperlink w:anchor="_Toc58515969" w:history="1">
        <w:r w:rsidR="0000645C" w:rsidRPr="00CD308B">
          <w:rPr>
            <w:rStyle w:val="Hyperlink"/>
            <w:noProof/>
          </w:rPr>
          <w:t>1.</w:t>
        </w:r>
        <w:r w:rsidR="0000645C">
          <w:rPr>
            <w:rFonts w:eastAsiaTheme="minorEastAsia" w:cstheme="minorBidi"/>
            <w:noProof/>
            <w:sz w:val="22"/>
            <w:szCs w:val="22"/>
            <w:lang w:val="en-NL" w:eastAsia="en-NL"/>
          </w:rPr>
          <w:tab/>
        </w:r>
        <w:r w:rsidR="0000645C" w:rsidRPr="00CD308B">
          <w:rPr>
            <w:rStyle w:val="Hyperlink"/>
            <w:noProof/>
          </w:rPr>
          <w:t>Goal/Objective of this document</w:t>
        </w:r>
        <w:r w:rsidR="0000645C">
          <w:rPr>
            <w:noProof/>
            <w:webHidden/>
          </w:rPr>
          <w:tab/>
        </w:r>
        <w:r w:rsidR="0000645C">
          <w:rPr>
            <w:noProof/>
            <w:webHidden/>
          </w:rPr>
          <w:fldChar w:fldCharType="begin"/>
        </w:r>
        <w:r w:rsidR="0000645C">
          <w:rPr>
            <w:noProof/>
            <w:webHidden/>
          </w:rPr>
          <w:instrText xml:space="preserve"> PAGEREF _Toc58515969 \h </w:instrText>
        </w:r>
        <w:r w:rsidR="0000645C">
          <w:rPr>
            <w:noProof/>
            <w:webHidden/>
          </w:rPr>
        </w:r>
        <w:r w:rsidR="0000645C">
          <w:rPr>
            <w:noProof/>
            <w:webHidden/>
          </w:rPr>
          <w:fldChar w:fldCharType="separate"/>
        </w:r>
        <w:r w:rsidR="0000645C">
          <w:rPr>
            <w:noProof/>
            <w:webHidden/>
          </w:rPr>
          <w:t>3</w:t>
        </w:r>
        <w:r w:rsidR="0000645C">
          <w:rPr>
            <w:noProof/>
            <w:webHidden/>
          </w:rPr>
          <w:fldChar w:fldCharType="end"/>
        </w:r>
      </w:hyperlink>
    </w:p>
    <w:p w14:paraId="1A5A5CFB" w14:textId="4D185080" w:rsidR="0000645C" w:rsidRDefault="0000645C">
      <w:pPr>
        <w:pStyle w:val="TOC2"/>
        <w:tabs>
          <w:tab w:val="left" w:pos="660"/>
          <w:tab w:val="right" w:leader="dot" w:pos="8302"/>
        </w:tabs>
        <w:rPr>
          <w:rFonts w:eastAsiaTheme="minorEastAsia" w:cstheme="minorBidi"/>
          <w:noProof/>
          <w:sz w:val="22"/>
          <w:szCs w:val="22"/>
          <w:lang w:val="en-NL" w:eastAsia="en-NL"/>
        </w:rPr>
      </w:pPr>
      <w:hyperlink w:anchor="_Toc58515970" w:history="1">
        <w:r w:rsidRPr="00CD308B">
          <w:rPr>
            <w:rStyle w:val="Hyperlink"/>
            <w:noProof/>
          </w:rPr>
          <w:t>2.</w:t>
        </w:r>
        <w:r>
          <w:rPr>
            <w:rFonts w:eastAsiaTheme="minorEastAsia" w:cstheme="minorBidi"/>
            <w:noProof/>
            <w:sz w:val="22"/>
            <w:szCs w:val="22"/>
            <w:lang w:val="en-NL" w:eastAsia="en-NL"/>
          </w:rPr>
          <w:tab/>
        </w:r>
        <w:r w:rsidRPr="00CD308B">
          <w:rPr>
            <w:rStyle w:val="Hyperlink"/>
            <w:noProof/>
          </w:rPr>
          <w:t>Roles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_Toc58515970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7ADB7B8" w14:textId="7C33F1E6" w:rsidR="0000645C" w:rsidRDefault="0000645C">
      <w:pPr>
        <w:pStyle w:val="TOC2"/>
        <w:tabs>
          <w:tab w:val="left" w:pos="660"/>
          <w:tab w:val="right" w:leader="dot" w:pos="8302"/>
        </w:tabs>
        <w:rPr>
          <w:rFonts w:eastAsiaTheme="minorEastAsia" w:cstheme="minorBidi"/>
          <w:noProof/>
          <w:sz w:val="22"/>
          <w:szCs w:val="22"/>
          <w:lang w:val="en-NL" w:eastAsia="en-NL"/>
        </w:rPr>
      </w:pPr>
      <w:hyperlink w:anchor="_Toc58515971" w:history="1">
        <w:r w:rsidRPr="00CD308B">
          <w:rPr>
            <w:rStyle w:val="Hyperlink"/>
            <w:noProof/>
          </w:rPr>
          <w:t>3.</w:t>
        </w:r>
        <w:r>
          <w:rPr>
            <w:rFonts w:eastAsiaTheme="minorEastAsia" w:cstheme="minorBidi"/>
            <w:noProof/>
            <w:sz w:val="22"/>
            <w:szCs w:val="22"/>
            <w:lang w:val="en-NL" w:eastAsia="en-NL"/>
          </w:rPr>
          <w:tab/>
        </w:r>
        <w:r w:rsidRPr="00CD308B">
          <w:rPr>
            <w:rStyle w:val="Hyperlink"/>
            <w:noProof/>
          </w:rPr>
          <w:t>Current functionality version 1.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_Toc58515971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E6DB999" w14:textId="3183F4F1" w:rsidR="0000645C" w:rsidRDefault="0000645C">
      <w:pPr>
        <w:pStyle w:val="TOC2"/>
        <w:tabs>
          <w:tab w:val="left" w:pos="660"/>
          <w:tab w:val="right" w:leader="dot" w:pos="8302"/>
        </w:tabs>
        <w:rPr>
          <w:rFonts w:eastAsiaTheme="minorEastAsia" w:cstheme="minorBidi"/>
          <w:noProof/>
          <w:sz w:val="22"/>
          <w:szCs w:val="22"/>
          <w:lang w:val="en-NL" w:eastAsia="en-NL"/>
        </w:rPr>
      </w:pPr>
      <w:hyperlink w:anchor="_Toc58515972" w:history="1">
        <w:r w:rsidRPr="00CD308B">
          <w:rPr>
            <w:rStyle w:val="Hyperlink"/>
            <w:noProof/>
          </w:rPr>
          <w:t>4.</w:t>
        </w:r>
        <w:r>
          <w:rPr>
            <w:rFonts w:eastAsiaTheme="minorEastAsia" w:cstheme="minorBidi"/>
            <w:noProof/>
            <w:sz w:val="22"/>
            <w:szCs w:val="22"/>
            <w:lang w:val="en-NL" w:eastAsia="en-NL"/>
          </w:rPr>
          <w:tab/>
        </w:r>
        <w:r w:rsidRPr="00CD308B">
          <w:rPr>
            <w:rStyle w:val="Hyperlink"/>
            <w:noProof/>
          </w:rPr>
          <w:t>New functionality in version 2.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_Toc58515972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27625C8" w14:textId="5CF34534" w:rsidR="0000645C" w:rsidRDefault="0000645C">
      <w:pPr>
        <w:pStyle w:val="TOC2"/>
        <w:tabs>
          <w:tab w:val="left" w:pos="660"/>
          <w:tab w:val="right" w:leader="dot" w:pos="8302"/>
        </w:tabs>
        <w:rPr>
          <w:rFonts w:eastAsiaTheme="minorEastAsia" w:cstheme="minorBidi"/>
          <w:noProof/>
          <w:sz w:val="22"/>
          <w:szCs w:val="22"/>
          <w:lang w:val="en-NL" w:eastAsia="en-NL"/>
        </w:rPr>
      </w:pPr>
      <w:hyperlink w:anchor="_Toc58515973" w:history="1">
        <w:r w:rsidRPr="00CD308B">
          <w:rPr>
            <w:rStyle w:val="Hyperlink"/>
            <w:noProof/>
          </w:rPr>
          <w:t>5.</w:t>
        </w:r>
        <w:r>
          <w:rPr>
            <w:rFonts w:eastAsiaTheme="minorEastAsia" w:cstheme="minorBidi"/>
            <w:noProof/>
            <w:sz w:val="22"/>
            <w:szCs w:val="22"/>
            <w:lang w:val="en-NL" w:eastAsia="en-NL"/>
          </w:rPr>
          <w:tab/>
        </w:r>
        <w:r w:rsidRPr="00CD308B">
          <w:rPr>
            <w:rStyle w:val="Hyperlink"/>
            <w:noProof/>
          </w:rPr>
          <w:t>Design, UI and Wireframes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_Toc58515973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C590115" w14:textId="19944599" w:rsidR="002903DD" w:rsidRPr="00A92788" w:rsidRDefault="003050DD" w:rsidP="00BB703C">
      <w:pPr>
        <w:rPr>
          <w:rFonts w:cstheme="minorHAnsi"/>
          <w:sz w:val="20"/>
          <w:szCs w:val="20"/>
          <w:lang w:val="en-US"/>
        </w:rPr>
      </w:pPr>
      <w:r w:rsidRPr="00A92788">
        <w:rPr>
          <w:rFonts w:cstheme="minorHAnsi"/>
          <w:szCs w:val="22"/>
          <w:lang w:val="en-US"/>
        </w:rPr>
        <w:fldChar w:fldCharType="end"/>
      </w:r>
    </w:p>
    <w:p w14:paraId="5C590117" w14:textId="245CC865" w:rsidR="002903DD" w:rsidRPr="00A92788" w:rsidRDefault="002903DD" w:rsidP="00991A87">
      <w:pPr>
        <w:pStyle w:val="Heading1"/>
        <w:rPr>
          <w:lang w:val="en-US"/>
        </w:rPr>
      </w:pPr>
      <w:r w:rsidRPr="00A92788">
        <w:rPr>
          <w:lang w:val="en-US"/>
        </w:rPr>
        <w:br w:type="page"/>
      </w:r>
    </w:p>
    <w:p w14:paraId="5C590124" w14:textId="77777777" w:rsidR="00B15EE8" w:rsidRPr="00A92788" w:rsidRDefault="00B15EE8" w:rsidP="00CB2B7C">
      <w:pPr>
        <w:rPr>
          <w:lang w:val="en-US"/>
        </w:rPr>
      </w:pPr>
    </w:p>
    <w:p w14:paraId="5C590125" w14:textId="47A91338" w:rsidR="00B15EE8" w:rsidRDefault="00036F9C" w:rsidP="00C07801">
      <w:pPr>
        <w:pStyle w:val="Heading2"/>
        <w:numPr>
          <w:ilvl w:val="0"/>
          <w:numId w:val="8"/>
        </w:numPr>
      </w:pPr>
      <w:bookmarkStart w:id="0" w:name="_Toc58515969"/>
      <w:r w:rsidRPr="00A92788">
        <w:t>Goal</w:t>
      </w:r>
      <w:r w:rsidR="00C5771F">
        <w:t xml:space="preserve">/Objective </w:t>
      </w:r>
      <w:r w:rsidRPr="00A92788">
        <w:t>of this document</w:t>
      </w:r>
      <w:bookmarkEnd w:id="0"/>
    </w:p>
    <w:p w14:paraId="72C3FA4D" w14:textId="20E19E43" w:rsidR="00237039" w:rsidRDefault="00237039" w:rsidP="00237039">
      <w:pPr>
        <w:rPr>
          <w:lang w:val="en-GB"/>
        </w:rPr>
      </w:pPr>
    </w:p>
    <w:p w14:paraId="1BEB0530" w14:textId="732C6C14" w:rsidR="003731E1" w:rsidRDefault="003731E1" w:rsidP="003731E1">
      <w:pPr>
        <w:rPr>
          <w:lang w:val="en-GB"/>
        </w:rPr>
      </w:pPr>
      <w:r>
        <w:rPr>
          <w:lang w:val="en-GB"/>
        </w:rPr>
        <w:t>CYS’s APIs are Restful</w:t>
      </w:r>
      <w:r w:rsidRPr="003731E1">
        <w:rPr>
          <w:lang w:val="en-GB"/>
        </w:rPr>
        <w:t xml:space="preserve">. They allow you to perform 'RESTful' operations such as reading, modifying, adding or deleting data </w:t>
      </w:r>
      <w:r w:rsidR="001608FC">
        <w:rPr>
          <w:lang w:val="en-GB"/>
        </w:rPr>
        <w:t xml:space="preserve">in imports, </w:t>
      </w:r>
      <w:r>
        <w:rPr>
          <w:lang w:val="en-GB"/>
        </w:rPr>
        <w:t>projects</w:t>
      </w:r>
      <w:r w:rsidR="001608FC">
        <w:rPr>
          <w:lang w:val="en-GB"/>
        </w:rPr>
        <w:t>, and schedulers</w:t>
      </w:r>
      <w:r>
        <w:rPr>
          <w:lang w:val="en-GB"/>
        </w:rPr>
        <w:t xml:space="preserve"> in CYS</w:t>
      </w:r>
      <w:r w:rsidRPr="003731E1">
        <w:rPr>
          <w:lang w:val="en-GB"/>
        </w:rPr>
        <w:t>.</w:t>
      </w:r>
    </w:p>
    <w:p w14:paraId="0A3B1E8D" w14:textId="2A4A9625" w:rsidR="001608FC" w:rsidRDefault="001608FC" w:rsidP="003731E1">
      <w:pPr>
        <w:rPr>
          <w:lang w:val="en-GB"/>
        </w:rPr>
      </w:pPr>
    </w:p>
    <w:p w14:paraId="3E6E1F82" w14:textId="7055A1D7" w:rsidR="00A359B5" w:rsidRDefault="00A359B5" w:rsidP="00A359B5">
      <w:pPr>
        <w:rPr>
          <w:lang w:val="en-GB"/>
        </w:rPr>
      </w:pPr>
      <w:r>
        <w:rPr>
          <w:lang w:val="en-GB"/>
        </w:rPr>
        <w:t>The current functionality consists of:</w:t>
      </w:r>
    </w:p>
    <w:p w14:paraId="202E9C49" w14:textId="77777777" w:rsidR="00A359B5" w:rsidRDefault="00A359B5" w:rsidP="00A359B5">
      <w:pPr>
        <w:rPr>
          <w:lang w:val="en-GB"/>
        </w:rPr>
      </w:pPr>
    </w:p>
    <w:p w14:paraId="21BB8D94" w14:textId="7678FF00" w:rsidR="00A359B5" w:rsidRDefault="00A359B5" w:rsidP="00A359B5">
      <w:pPr>
        <w:rPr>
          <w:lang w:val="en-GB"/>
        </w:rPr>
      </w:pPr>
      <w:r>
        <w:rPr>
          <w:lang w:val="en-GB"/>
        </w:rPr>
        <w:t xml:space="preserve">Importing  json formats, XLSX and csv to an </w:t>
      </w:r>
      <w:proofErr w:type="spellStart"/>
      <w:r>
        <w:rPr>
          <w:lang w:val="en-GB"/>
        </w:rPr>
        <w:t>import</w:t>
      </w:r>
      <w:r w:rsidR="00AA7682">
        <w:rPr>
          <w:lang w:val="en-GB"/>
        </w:rPr>
        <w:t>slot</w:t>
      </w:r>
      <w:proofErr w:type="spellEnd"/>
    </w:p>
    <w:p w14:paraId="333327F4" w14:textId="77777777" w:rsidR="00A359B5" w:rsidRDefault="00A359B5" w:rsidP="00A359B5">
      <w:pPr>
        <w:rPr>
          <w:lang w:val="en-GB"/>
        </w:rPr>
      </w:pPr>
      <w:r>
        <w:rPr>
          <w:lang w:val="en-GB"/>
        </w:rPr>
        <w:t>Exporting json format, XLSX and csv</w:t>
      </w:r>
    </w:p>
    <w:p w14:paraId="4C909687" w14:textId="77777777" w:rsidR="00A359B5" w:rsidRDefault="00A359B5" w:rsidP="00A359B5">
      <w:pPr>
        <w:rPr>
          <w:lang w:val="en-GB"/>
        </w:rPr>
      </w:pPr>
      <w:r>
        <w:rPr>
          <w:lang w:val="en-GB"/>
        </w:rPr>
        <w:t xml:space="preserve">Dashboard (aggregated data)  json format, </w:t>
      </w:r>
    </w:p>
    <w:p w14:paraId="0A8142C4" w14:textId="77777777" w:rsidR="003731E1" w:rsidRPr="003731E1" w:rsidRDefault="003731E1" w:rsidP="00237039">
      <w:pPr>
        <w:rPr>
          <w:lang w:val="en-GB"/>
        </w:rPr>
      </w:pPr>
    </w:p>
    <w:p w14:paraId="5C590128" w14:textId="15D6E6E0" w:rsidR="00B32FFA" w:rsidRPr="00A92788" w:rsidRDefault="00036F9C" w:rsidP="00C07801">
      <w:pPr>
        <w:pStyle w:val="Heading2"/>
        <w:numPr>
          <w:ilvl w:val="0"/>
          <w:numId w:val="8"/>
        </w:numPr>
      </w:pPr>
      <w:bookmarkStart w:id="1" w:name="_Toc58515970"/>
      <w:r w:rsidRPr="00A92788">
        <w:t>Roles and responsibilities</w:t>
      </w:r>
      <w:bookmarkEnd w:id="1"/>
    </w:p>
    <w:p w14:paraId="5C590129" w14:textId="77777777" w:rsidR="00B32FFA" w:rsidRPr="00A92788" w:rsidRDefault="00B32FFA" w:rsidP="00B32FFA">
      <w:pPr>
        <w:rPr>
          <w:lang w:val="en-US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767"/>
        <w:gridCol w:w="2765"/>
        <w:gridCol w:w="2780"/>
      </w:tblGrid>
      <w:tr w:rsidR="00B32FFA" w:rsidRPr="00A92788" w14:paraId="5C59012D" w14:textId="77777777" w:rsidTr="00241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</w:tcPr>
          <w:p w14:paraId="5C59012A" w14:textId="40DFA6A5" w:rsidR="00B32FFA" w:rsidRPr="00A92788" w:rsidRDefault="00543D25" w:rsidP="00B32FFA">
            <w:pPr>
              <w:rPr>
                <w:lang w:val="en-US"/>
              </w:rPr>
            </w:pPr>
            <w:r w:rsidRPr="00A92788">
              <w:rPr>
                <w:lang w:val="en-US"/>
              </w:rPr>
              <w:t>Name</w:t>
            </w:r>
          </w:p>
        </w:tc>
        <w:tc>
          <w:tcPr>
            <w:tcW w:w="2765" w:type="dxa"/>
          </w:tcPr>
          <w:p w14:paraId="5C59012B" w14:textId="370928BD" w:rsidR="00B32FFA" w:rsidRPr="00A92788" w:rsidRDefault="00036F9C" w:rsidP="00B32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92788">
              <w:rPr>
                <w:lang w:val="en-US"/>
              </w:rPr>
              <w:t>Role</w:t>
            </w:r>
          </w:p>
        </w:tc>
        <w:tc>
          <w:tcPr>
            <w:tcW w:w="2780" w:type="dxa"/>
          </w:tcPr>
          <w:p w14:paraId="5C59012C" w14:textId="74A6C2FF" w:rsidR="00B32FFA" w:rsidRPr="00A92788" w:rsidRDefault="00036F9C" w:rsidP="00B32F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92788">
              <w:rPr>
                <w:lang w:val="en-US"/>
              </w:rPr>
              <w:t>Responsibility</w:t>
            </w:r>
          </w:p>
        </w:tc>
      </w:tr>
      <w:tr w:rsidR="00B32FFA" w:rsidRPr="00A92788" w14:paraId="5C590131" w14:textId="77777777" w:rsidTr="00241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tcBorders>
              <w:top w:val="single" w:sz="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C59012E" w14:textId="10E2C72A" w:rsidR="00B32FFA" w:rsidRPr="00A92788" w:rsidRDefault="001608FC" w:rsidP="00F957CE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Taco van der Pompe</w:t>
            </w:r>
          </w:p>
        </w:tc>
        <w:tc>
          <w:tcPr>
            <w:tcW w:w="2765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C59012F" w14:textId="19930755" w:rsidR="00B32FFA" w:rsidRPr="00A92788" w:rsidRDefault="00543D25" w:rsidP="00B32F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92788">
              <w:rPr>
                <w:lang w:val="en-US"/>
              </w:rPr>
              <w:t>Project Manager</w:t>
            </w:r>
          </w:p>
        </w:tc>
        <w:tc>
          <w:tcPr>
            <w:tcW w:w="2780" w:type="dxa"/>
            <w:tcBorders>
              <w:top w:val="single" w:sz="8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250B50FD" w14:textId="77777777" w:rsidR="00543D25" w:rsidRPr="00A92788" w:rsidRDefault="00543D25" w:rsidP="00543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92788">
              <w:rPr>
                <w:lang w:val="en-US"/>
              </w:rPr>
              <w:t>Supports decision-making process and reflects on content and process.</w:t>
            </w:r>
          </w:p>
          <w:p w14:paraId="5C590130" w14:textId="1403BEB1" w:rsidR="007C38A9" w:rsidRPr="00A92788" w:rsidRDefault="00543D25" w:rsidP="00543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92788">
              <w:rPr>
                <w:lang w:val="en-US"/>
              </w:rPr>
              <w:t>Leads the process</w:t>
            </w:r>
            <w:r w:rsidR="00CD2904">
              <w:rPr>
                <w:lang w:val="en-US"/>
              </w:rPr>
              <w:t>.</w:t>
            </w:r>
          </w:p>
        </w:tc>
      </w:tr>
      <w:tr w:rsidR="00B32FFA" w:rsidRPr="00A92788" w14:paraId="5C590139" w14:textId="77777777" w:rsidTr="002413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7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C590136" w14:textId="27EFF075" w:rsidR="00B32FFA" w:rsidRPr="00A92788" w:rsidRDefault="00B32FFA" w:rsidP="00723CF7">
            <w:pPr>
              <w:keepLines/>
              <w:rPr>
                <w:b w:val="0"/>
                <w:lang w:val="en-US"/>
              </w:rPr>
            </w:pPr>
          </w:p>
        </w:tc>
        <w:tc>
          <w:tcPr>
            <w:tcW w:w="27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14:paraId="5C590137" w14:textId="05EE744A" w:rsidR="00B32FFA" w:rsidRPr="00A92788" w:rsidRDefault="00B32FFA" w:rsidP="00B32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78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C590138" w14:textId="6EB7380E" w:rsidR="00B32FFA" w:rsidRPr="00A92788" w:rsidRDefault="00B32FFA" w:rsidP="008D54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471E5E9" w14:textId="2D92C8C1" w:rsidR="00C07801" w:rsidRDefault="00C07801">
      <w:pPr>
        <w:rPr>
          <w:rFonts w:cs="Arial"/>
          <w:b/>
          <w:iCs/>
          <w:kern w:val="32"/>
          <w:sz w:val="24"/>
          <w:szCs w:val="28"/>
          <w:lang w:val="en-US"/>
        </w:rPr>
      </w:pPr>
    </w:p>
    <w:p w14:paraId="0C8D58F6" w14:textId="72D0571F" w:rsidR="00684EE1" w:rsidRDefault="00684EE1" w:rsidP="00C07801">
      <w:pPr>
        <w:pStyle w:val="Heading2"/>
        <w:numPr>
          <w:ilvl w:val="0"/>
          <w:numId w:val="8"/>
        </w:numPr>
      </w:pPr>
      <w:bookmarkStart w:id="2" w:name="_Toc58515971"/>
      <w:r>
        <w:t xml:space="preserve">Current </w:t>
      </w:r>
      <w:r w:rsidR="00F80ACB">
        <w:t>functionality version 1.</w:t>
      </w:r>
      <w:bookmarkEnd w:id="2"/>
    </w:p>
    <w:p w14:paraId="7C1E6F00" w14:textId="3F5E5FDA" w:rsidR="003F05C1" w:rsidRDefault="003F05C1" w:rsidP="005551F1">
      <w:pPr>
        <w:rPr>
          <w:rFonts w:eastAsia="Verdana"/>
          <w:lang w:val="en-GB"/>
        </w:rPr>
      </w:pPr>
    </w:p>
    <w:p w14:paraId="0C76DD17" w14:textId="453DFA6F" w:rsidR="00397C45" w:rsidRDefault="00397C45" w:rsidP="00397C45">
      <w:pPr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 xml:space="preserve">Importing data in an </w:t>
      </w:r>
      <w:proofErr w:type="spellStart"/>
      <w:r>
        <w:rPr>
          <w:rFonts w:cs="Arial"/>
          <w:szCs w:val="18"/>
          <w:lang w:val="en-US"/>
        </w:rPr>
        <w:t>importslot</w:t>
      </w:r>
      <w:proofErr w:type="spellEnd"/>
      <w:r>
        <w:rPr>
          <w:rFonts w:cs="Arial"/>
          <w:szCs w:val="18"/>
          <w:lang w:val="en-US"/>
        </w:rPr>
        <w:t xml:space="preserve"> json format or csv or xlsx file. Json import will be released </w:t>
      </w:r>
      <w:r w:rsidR="00894B2F">
        <w:rPr>
          <w:rFonts w:cs="Arial"/>
          <w:szCs w:val="18"/>
          <w:lang w:val="en-US"/>
        </w:rPr>
        <w:t>s</w:t>
      </w:r>
      <w:r>
        <w:rPr>
          <w:rFonts w:cs="Arial"/>
          <w:szCs w:val="18"/>
          <w:lang w:val="en-US"/>
        </w:rPr>
        <w:t>oon</w:t>
      </w:r>
      <w:r w:rsidR="00894B2F">
        <w:rPr>
          <w:rFonts w:cs="Arial"/>
          <w:szCs w:val="18"/>
          <w:lang w:val="en-US"/>
        </w:rPr>
        <w:t>:</w:t>
      </w:r>
    </w:p>
    <w:p w14:paraId="75BD3D4D" w14:textId="77777777" w:rsidR="00894B2F" w:rsidRDefault="00894B2F" w:rsidP="00397C45">
      <w:pPr>
        <w:rPr>
          <w:rFonts w:cs="Arial"/>
          <w:szCs w:val="18"/>
          <w:lang w:val="en-US"/>
        </w:rPr>
      </w:pPr>
    </w:p>
    <w:p w14:paraId="470C6876" w14:textId="77777777" w:rsidR="00397C45" w:rsidRDefault="00397C45" w:rsidP="00397C45">
      <w:pPr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 xml:space="preserve">Exporting data from an </w:t>
      </w:r>
      <w:proofErr w:type="spellStart"/>
      <w:r>
        <w:rPr>
          <w:rFonts w:cs="Arial"/>
          <w:szCs w:val="18"/>
          <w:lang w:val="en-US"/>
        </w:rPr>
        <w:t>importslot</w:t>
      </w:r>
      <w:proofErr w:type="spellEnd"/>
      <w:r>
        <w:rPr>
          <w:rFonts w:cs="Arial"/>
          <w:szCs w:val="18"/>
          <w:lang w:val="en-US"/>
        </w:rPr>
        <w:t>.</w:t>
      </w:r>
    </w:p>
    <w:p w14:paraId="42105E0B" w14:textId="77777777" w:rsidR="00397C45" w:rsidRDefault="00397C45" w:rsidP="00397C45">
      <w:pPr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Viewing data from a project</w:t>
      </w:r>
    </w:p>
    <w:p w14:paraId="08F4AA69" w14:textId="77777777" w:rsidR="00397C45" w:rsidRDefault="00397C45" w:rsidP="00397C45">
      <w:pPr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Exporting data from a project</w:t>
      </w:r>
    </w:p>
    <w:p w14:paraId="229014B3" w14:textId="2BCAFB3B" w:rsidR="00397C45" w:rsidRDefault="00397C45" w:rsidP="00397C45">
      <w:pPr>
        <w:rPr>
          <w:rFonts w:eastAsia="Verdana"/>
          <w:lang w:val="en-GB"/>
        </w:rPr>
      </w:pPr>
      <w:r>
        <w:rPr>
          <w:rFonts w:cs="Arial"/>
          <w:szCs w:val="18"/>
          <w:lang w:val="en-US"/>
        </w:rPr>
        <w:t>Viewing results from a dashboard.</w:t>
      </w:r>
    </w:p>
    <w:p w14:paraId="4790E9E6" w14:textId="77777777" w:rsidR="00397C45" w:rsidRDefault="00397C45" w:rsidP="005551F1">
      <w:pPr>
        <w:rPr>
          <w:rFonts w:eastAsia="Verdana"/>
          <w:lang w:val="en-GB"/>
        </w:rPr>
      </w:pPr>
    </w:p>
    <w:p w14:paraId="5BD61AD5" w14:textId="37E58B51" w:rsidR="005551F1" w:rsidRPr="00412C0F" w:rsidRDefault="005551F1" w:rsidP="005551F1">
      <w:pPr>
        <w:rPr>
          <w:rFonts w:eastAsia="Verdana"/>
          <w:lang w:val="en-GB"/>
        </w:rPr>
      </w:pPr>
      <w:r>
        <w:rPr>
          <w:rFonts w:eastAsia="Verdana"/>
          <w:lang w:val="en-GB"/>
        </w:rPr>
        <w:t xml:space="preserve">The current </w:t>
      </w:r>
      <w:r w:rsidRPr="00412C0F">
        <w:rPr>
          <w:rFonts w:eastAsia="Verdana"/>
          <w:lang w:val="en-GB"/>
        </w:rPr>
        <w:t xml:space="preserve">API’s </w:t>
      </w:r>
      <w:r w:rsidR="003F05C1">
        <w:rPr>
          <w:rFonts w:eastAsia="Verdana"/>
          <w:lang w:val="en-GB"/>
        </w:rPr>
        <w:t>are</w:t>
      </w:r>
      <w:r w:rsidRPr="00412C0F">
        <w:rPr>
          <w:rFonts w:eastAsia="Verdana"/>
          <w:lang w:val="en-GB"/>
        </w:rPr>
        <w:t>:</w:t>
      </w:r>
    </w:p>
    <w:p w14:paraId="3FD03485" w14:textId="464915C3" w:rsidR="005551F1" w:rsidRDefault="005551F1" w:rsidP="00EC7181">
      <w:pPr>
        <w:pStyle w:val="ListParagraph"/>
        <w:numPr>
          <w:ilvl w:val="0"/>
          <w:numId w:val="9"/>
        </w:numPr>
        <w:rPr>
          <w:rFonts w:eastAsia="Verdana"/>
          <w:lang w:val="en-GB"/>
        </w:rPr>
      </w:pPr>
      <w:r>
        <w:rPr>
          <w:rFonts w:eastAsia="Verdana"/>
          <w:lang w:val="en-GB"/>
        </w:rPr>
        <w:t>Get public/</w:t>
      </w:r>
      <w:proofErr w:type="spellStart"/>
      <w:r>
        <w:rPr>
          <w:rFonts w:eastAsia="Verdana"/>
          <w:lang w:val="en-GB"/>
        </w:rPr>
        <w:t>api</w:t>
      </w:r>
      <w:proofErr w:type="spellEnd"/>
      <w:r>
        <w:rPr>
          <w:rFonts w:eastAsia="Verdana"/>
          <w:lang w:val="en-GB"/>
        </w:rPr>
        <w:t>/project</w:t>
      </w:r>
    </w:p>
    <w:p w14:paraId="317BB5AC" w14:textId="77777777" w:rsidR="005551F1" w:rsidRDefault="005551F1" w:rsidP="005551F1">
      <w:pPr>
        <w:pStyle w:val="ListParagraph"/>
        <w:numPr>
          <w:ilvl w:val="0"/>
          <w:numId w:val="9"/>
        </w:numPr>
        <w:rPr>
          <w:rFonts w:eastAsia="Verdana"/>
          <w:lang w:val="en-GB"/>
        </w:rPr>
      </w:pPr>
      <w:r>
        <w:rPr>
          <w:rFonts w:eastAsia="Verdana"/>
          <w:lang w:val="en-GB"/>
        </w:rPr>
        <w:t>Get public/</w:t>
      </w:r>
      <w:proofErr w:type="spellStart"/>
      <w:r>
        <w:rPr>
          <w:rFonts w:eastAsia="Verdana"/>
          <w:lang w:val="en-GB"/>
        </w:rPr>
        <w:t>api</w:t>
      </w:r>
      <w:proofErr w:type="spellEnd"/>
      <w:r>
        <w:rPr>
          <w:rFonts w:eastAsia="Verdana"/>
          <w:lang w:val="en-GB"/>
        </w:rPr>
        <w:t>/project/</w:t>
      </w:r>
      <w:proofErr w:type="spellStart"/>
      <w:r>
        <w:rPr>
          <w:rFonts w:eastAsia="Verdana"/>
          <w:lang w:val="en-GB"/>
        </w:rPr>
        <w:t>exportdata</w:t>
      </w:r>
      <w:proofErr w:type="spellEnd"/>
    </w:p>
    <w:p w14:paraId="71F55BC7" w14:textId="77777777" w:rsidR="005551F1" w:rsidRDefault="005551F1" w:rsidP="005551F1">
      <w:pPr>
        <w:pStyle w:val="ListParagraph"/>
        <w:numPr>
          <w:ilvl w:val="0"/>
          <w:numId w:val="9"/>
        </w:numPr>
        <w:rPr>
          <w:rFonts w:eastAsia="Verdana"/>
          <w:lang w:val="en-GB"/>
        </w:rPr>
      </w:pPr>
      <w:r>
        <w:rPr>
          <w:rFonts w:eastAsia="Verdana"/>
          <w:lang w:val="en-GB"/>
        </w:rPr>
        <w:t>Get public/</w:t>
      </w:r>
      <w:proofErr w:type="spellStart"/>
      <w:r>
        <w:rPr>
          <w:rFonts w:eastAsia="Verdana"/>
          <w:lang w:val="en-GB"/>
        </w:rPr>
        <w:t>api</w:t>
      </w:r>
      <w:proofErr w:type="spellEnd"/>
      <w:r>
        <w:rPr>
          <w:rFonts w:eastAsia="Verdana"/>
          <w:lang w:val="en-GB"/>
        </w:rPr>
        <w:t>/import</w:t>
      </w:r>
    </w:p>
    <w:p w14:paraId="6CCEC864" w14:textId="77777777" w:rsidR="005551F1" w:rsidRDefault="005551F1" w:rsidP="005551F1">
      <w:pPr>
        <w:pStyle w:val="ListParagraph"/>
        <w:numPr>
          <w:ilvl w:val="0"/>
          <w:numId w:val="9"/>
        </w:numPr>
        <w:rPr>
          <w:rFonts w:eastAsia="Verdana"/>
          <w:lang w:val="en-GB"/>
        </w:rPr>
      </w:pPr>
      <w:r>
        <w:rPr>
          <w:rFonts w:eastAsia="Verdana"/>
          <w:lang w:val="en-GB"/>
        </w:rPr>
        <w:t>Post public/</w:t>
      </w:r>
      <w:proofErr w:type="spellStart"/>
      <w:r>
        <w:rPr>
          <w:rFonts w:eastAsia="Verdana"/>
          <w:lang w:val="en-GB"/>
        </w:rPr>
        <w:t>api</w:t>
      </w:r>
      <w:proofErr w:type="spellEnd"/>
      <w:r>
        <w:rPr>
          <w:rFonts w:eastAsia="Verdana"/>
          <w:lang w:val="en-GB"/>
        </w:rPr>
        <w:t>/import</w:t>
      </w:r>
    </w:p>
    <w:p w14:paraId="53EAA222" w14:textId="77777777" w:rsidR="005551F1" w:rsidRPr="00767B7B" w:rsidRDefault="005551F1" w:rsidP="005551F1">
      <w:pPr>
        <w:pStyle w:val="ListParagraph"/>
        <w:numPr>
          <w:ilvl w:val="0"/>
          <w:numId w:val="9"/>
        </w:numPr>
        <w:rPr>
          <w:rFonts w:eastAsia="Verdana"/>
          <w:lang w:val="en-GB"/>
        </w:rPr>
      </w:pPr>
      <w:r w:rsidRPr="00C961CC">
        <w:rPr>
          <w:rFonts w:eastAsia="Verdana"/>
          <w:lang w:val="en-GB"/>
        </w:rPr>
        <w:t>P</w:t>
      </w:r>
      <w:r>
        <w:rPr>
          <w:rFonts w:eastAsia="Verdana"/>
          <w:lang w:val="en-GB"/>
        </w:rPr>
        <w:t>ost</w:t>
      </w:r>
      <w:r w:rsidRPr="00C961CC">
        <w:rPr>
          <w:rFonts w:eastAsia="Verdana"/>
          <w:lang w:val="en-GB"/>
        </w:rPr>
        <w:t xml:space="preserve"> public/</w:t>
      </w:r>
      <w:proofErr w:type="spellStart"/>
      <w:r w:rsidRPr="00C961CC">
        <w:rPr>
          <w:rFonts w:eastAsia="Verdana"/>
          <w:lang w:val="en-GB"/>
        </w:rPr>
        <w:t>api</w:t>
      </w:r>
      <w:proofErr w:type="spellEnd"/>
      <w:r w:rsidRPr="00C961CC">
        <w:rPr>
          <w:rFonts w:eastAsia="Verdana"/>
          <w:lang w:val="en-GB"/>
        </w:rPr>
        <w:t>/</w:t>
      </w:r>
      <w:proofErr w:type="spellStart"/>
      <w:r w:rsidRPr="00C961CC">
        <w:rPr>
          <w:rFonts w:eastAsia="Verdana"/>
          <w:lang w:val="en-GB"/>
        </w:rPr>
        <w:t>importjson</w:t>
      </w:r>
      <w:proofErr w:type="spellEnd"/>
    </w:p>
    <w:p w14:paraId="6B5ACB4A" w14:textId="77777777" w:rsidR="005551F1" w:rsidRDefault="005551F1" w:rsidP="005551F1">
      <w:pPr>
        <w:pStyle w:val="ListParagraph"/>
        <w:numPr>
          <w:ilvl w:val="0"/>
          <w:numId w:val="9"/>
        </w:numPr>
        <w:rPr>
          <w:rFonts w:eastAsia="Verdana"/>
          <w:lang w:val="en-GB"/>
        </w:rPr>
      </w:pPr>
      <w:r>
        <w:rPr>
          <w:rFonts w:eastAsia="Verdana"/>
          <w:lang w:val="en-GB"/>
        </w:rPr>
        <w:t>Get public/</w:t>
      </w:r>
      <w:proofErr w:type="spellStart"/>
      <w:r>
        <w:rPr>
          <w:rFonts w:eastAsia="Verdana"/>
          <w:lang w:val="en-GB"/>
        </w:rPr>
        <w:t>api</w:t>
      </w:r>
      <w:proofErr w:type="spellEnd"/>
      <w:r>
        <w:rPr>
          <w:rFonts w:eastAsia="Verdana"/>
          <w:lang w:val="en-GB"/>
        </w:rPr>
        <w:t>/import/</w:t>
      </w:r>
      <w:proofErr w:type="spellStart"/>
      <w:r>
        <w:rPr>
          <w:rFonts w:eastAsia="Verdana"/>
          <w:lang w:val="en-GB"/>
        </w:rPr>
        <w:t>exportdata</w:t>
      </w:r>
      <w:proofErr w:type="spellEnd"/>
    </w:p>
    <w:p w14:paraId="1535C707" w14:textId="77777777" w:rsidR="005551F1" w:rsidRDefault="005551F1" w:rsidP="005551F1">
      <w:pPr>
        <w:pStyle w:val="ListParagraph"/>
        <w:numPr>
          <w:ilvl w:val="0"/>
          <w:numId w:val="9"/>
        </w:numPr>
        <w:rPr>
          <w:rFonts w:eastAsia="Verdana"/>
          <w:lang w:val="en-GB"/>
        </w:rPr>
      </w:pPr>
      <w:r>
        <w:rPr>
          <w:rFonts w:eastAsia="Verdana"/>
          <w:lang w:val="en-GB"/>
        </w:rPr>
        <w:t>Get public/</w:t>
      </w:r>
      <w:proofErr w:type="spellStart"/>
      <w:r>
        <w:rPr>
          <w:rFonts w:eastAsia="Verdana"/>
          <w:lang w:val="en-GB"/>
        </w:rPr>
        <w:t>api</w:t>
      </w:r>
      <w:proofErr w:type="spellEnd"/>
      <w:r>
        <w:rPr>
          <w:rFonts w:eastAsia="Verdana"/>
          <w:lang w:val="en-GB"/>
        </w:rPr>
        <w:t>/dashboard</w:t>
      </w:r>
    </w:p>
    <w:p w14:paraId="4B2115CF" w14:textId="77777777" w:rsidR="005551F1" w:rsidRDefault="005551F1" w:rsidP="005551F1">
      <w:pPr>
        <w:pStyle w:val="ListParagraph"/>
        <w:numPr>
          <w:ilvl w:val="0"/>
          <w:numId w:val="9"/>
        </w:numPr>
        <w:rPr>
          <w:rFonts w:eastAsia="Verdana"/>
          <w:lang w:val="en-GB"/>
        </w:rPr>
      </w:pPr>
      <w:r>
        <w:rPr>
          <w:rFonts w:eastAsia="Verdana"/>
          <w:lang w:val="en-GB"/>
        </w:rPr>
        <w:t>Post public/</w:t>
      </w:r>
      <w:proofErr w:type="spellStart"/>
      <w:r>
        <w:rPr>
          <w:rFonts w:eastAsia="Verdana"/>
          <w:lang w:val="en-GB"/>
        </w:rPr>
        <w:t>api</w:t>
      </w:r>
      <w:proofErr w:type="spellEnd"/>
      <w:r>
        <w:rPr>
          <w:rFonts w:eastAsia="Verdana"/>
          <w:lang w:val="en-GB"/>
        </w:rPr>
        <w:t>/dashboard</w:t>
      </w:r>
    </w:p>
    <w:p w14:paraId="3DAB4423" w14:textId="77777777" w:rsidR="00F80ACB" w:rsidRPr="00F80ACB" w:rsidRDefault="00F80ACB" w:rsidP="00F80ACB">
      <w:pPr>
        <w:rPr>
          <w:lang w:val="en-US"/>
        </w:rPr>
      </w:pPr>
    </w:p>
    <w:p w14:paraId="2323CA8C" w14:textId="1A64152F" w:rsidR="00965AA0" w:rsidRDefault="00086843" w:rsidP="00C07801">
      <w:pPr>
        <w:pStyle w:val="Heading2"/>
        <w:numPr>
          <w:ilvl w:val="0"/>
          <w:numId w:val="8"/>
        </w:numPr>
      </w:pPr>
      <w:bookmarkStart w:id="3" w:name="_Toc58515972"/>
      <w:r>
        <w:t>New functionality in version 2.</w:t>
      </w:r>
      <w:bookmarkEnd w:id="3"/>
    </w:p>
    <w:p w14:paraId="721C3241" w14:textId="41063752" w:rsidR="00086843" w:rsidRDefault="00086843" w:rsidP="00086843">
      <w:pPr>
        <w:rPr>
          <w:lang w:val="en-US"/>
        </w:rPr>
      </w:pPr>
    </w:p>
    <w:p w14:paraId="26852AEB" w14:textId="1EC9B06A" w:rsidR="009E6FA5" w:rsidRDefault="009E6FA5" w:rsidP="00086843">
      <w:pPr>
        <w:rPr>
          <w:lang w:val="en-US"/>
        </w:rPr>
      </w:pPr>
      <w:r>
        <w:rPr>
          <w:lang w:val="en-US"/>
        </w:rPr>
        <w:t xml:space="preserve">In the new </w:t>
      </w:r>
      <w:r w:rsidR="00FE70EF">
        <w:rPr>
          <w:lang w:val="en-US"/>
        </w:rPr>
        <w:t xml:space="preserve">version of the external </w:t>
      </w:r>
      <w:r>
        <w:rPr>
          <w:lang w:val="en-US"/>
        </w:rPr>
        <w:t>API</w:t>
      </w:r>
      <w:r w:rsidR="00FE70EF">
        <w:rPr>
          <w:lang w:val="en-US"/>
        </w:rPr>
        <w:t>s</w:t>
      </w:r>
      <w:r>
        <w:rPr>
          <w:lang w:val="en-US"/>
        </w:rPr>
        <w:t xml:space="preserve"> we should add several filter options parameters </w:t>
      </w:r>
      <w:r w:rsidR="00FE70EF">
        <w:rPr>
          <w:lang w:val="en-US"/>
        </w:rPr>
        <w:t>and methods.</w:t>
      </w:r>
    </w:p>
    <w:p w14:paraId="5009A45E" w14:textId="3A7B48FC" w:rsidR="00CD5928" w:rsidRDefault="00CD5928" w:rsidP="00086843">
      <w:pPr>
        <w:rPr>
          <w:lang w:val="en-US"/>
        </w:rPr>
      </w:pPr>
    </w:p>
    <w:p w14:paraId="5F01F053" w14:textId="41C11956" w:rsidR="00292743" w:rsidRDefault="00292743" w:rsidP="00CD5928">
      <w:pPr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 xml:space="preserve">Add </w:t>
      </w:r>
      <w:r w:rsidR="00C36F3C">
        <w:rPr>
          <w:b/>
          <w:bCs/>
          <w:u w:val="single"/>
          <w:lang w:val="en-GB"/>
        </w:rPr>
        <w:t>API</w:t>
      </w:r>
      <w:r w:rsidR="00FE70EF">
        <w:rPr>
          <w:b/>
          <w:bCs/>
          <w:u w:val="single"/>
          <w:lang w:val="en-GB"/>
        </w:rPr>
        <w:t>s</w:t>
      </w:r>
    </w:p>
    <w:p w14:paraId="4FCA7EF2" w14:textId="77777777" w:rsidR="00292743" w:rsidRDefault="00292743" w:rsidP="00CD5928">
      <w:pPr>
        <w:rPr>
          <w:b/>
          <w:bCs/>
          <w:u w:val="single"/>
          <w:lang w:val="en-GB"/>
        </w:rPr>
      </w:pPr>
    </w:p>
    <w:p w14:paraId="27F3CACD" w14:textId="3A422898" w:rsidR="00CD5928" w:rsidRPr="00C36F3C" w:rsidRDefault="00CD5928" w:rsidP="00CD5928">
      <w:pPr>
        <w:rPr>
          <w:u w:val="single"/>
          <w:lang w:val="en-GB"/>
        </w:rPr>
      </w:pPr>
      <w:r w:rsidRPr="00C36F3C">
        <w:rPr>
          <w:u w:val="single"/>
          <w:lang w:val="en-GB"/>
        </w:rPr>
        <w:t>Export Images</w:t>
      </w:r>
    </w:p>
    <w:p w14:paraId="4EB7E0E8" w14:textId="77777777" w:rsidR="00CD5928" w:rsidRDefault="00CD5928" w:rsidP="00CD5928">
      <w:pPr>
        <w:rPr>
          <w:u w:val="single"/>
          <w:lang w:val="en-GB"/>
        </w:rPr>
      </w:pPr>
    </w:p>
    <w:p w14:paraId="7F3BF43A" w14:textId="171C3024" w:rsidR="00CD5928" w:rsidRDefault="00CD5928" w:rsidP="00CD5928">
      <w:pPr>
        <w:rPr>
          <w:lang w:val="en-GB"/>
        </w:rPr>
      </w:pPr>
      <w:r w:rsidRPr="00273C70">
        <w:rPr>
          <w:lang w:val="en-GB"/>
        </w:rPr>
        <w:t xml:space="preserve">This could be a nice feature if a customer wants to export the recorded videos </w:t>
      </w:r>
      <w:r>
        <w:rPr>
          <w:lang w:val="en-GB"/>
        </w:rPr>
        <w:t xml:space="preserve">or images from a </w:t>
      </w:r>
      <w:r w:rsidR="00E86EC0">
        <w:rPr>
          <w:lang w:val="en-GB"/>
        </w:rPr>
        <w:t>project</w:t>
      </w:r>
      <w:r>
        <w:rPr>
          <w:lang w:val="en-GB"/>
        </w:rPr>
        <w:t>.</w:t>
      </w:r>
    </w:p>
    <w:p w14:paraId="2F6F99DD" w14:textId="676E8362" w:rsidR="00C36F3C" w:rsidRDefault="00C36F3C" w:rsidP="00CD5928">
      <w:pPr>
        <w:rPr>
          <w:lang w:val="en-GB"/>
        </w:rPr>
      </w:pPr>
    </w:p>
    <w:p w14:paraId="77AEC6C8" w14:textId="2758B7C1" w:rsidR="00C36F3C" w:rsidRDefault="00401E2C" w:rsidP="00086843">
      <w:pPr>
        <w:rPr>
          <w:u w:val="single"/>
          <w:lang w:val="en-US"/>
        </w:rPr>
      </w:pPr>
      <w:r w:rsidRPr="00401E2C">
        <w:rPr>
          <w:u w:val="single"/>
          <w:lang w:val="en-US"/>
        </w:rPr>
        <w:t>Response Export</w:t>
      </w:r>
    </w:p>
    <w:p w14:paraId="118E3BA3" w14:textId="18928B7F" w:rsidR="00401E2C" w:rsidRDefault="00401E2C" w:rsidP="00086843">
      <w:pPr>
        <w:rPr>
          <w:u w:val="single"/>
          <w:lang w:val="en-US"/>
        </w:rPr>
      </w:pPr>
    </w:p>
    <w:p w14:paraId="537DC6B4" w14:textId="2704D968" w:rsidR="00401E2C" w:rsidRDefault="00401E2C" w:rsidP="00401E2C">
      <w:pPr>
        <w:rPr>
          <w:lang w:val="en-GB"/>
        </w:rPr>
      </w:pPr>
      <w:r w:rsidRPr="00273C70">
        <w:rPr>
          <w:lang w:val="en-GB"/>
        </w:rPr>
        <w:t xml:space="preserve">This could be a nice feature if a customer wants to export the </w:t>
      </w:r>
      <w:r w:rsidR="00D17C1A">
        <w:rPr>
          <w:lang w:val="en-GB"/>
        </w:rPr>
        <w:t>aggregated results</w:t>
      </w:r>
      <w:r w:rsidR="000310B2">
        <w:rPr>
          <w:lang w:val="en-GB"/>
        </w:rPr>
        <w:t>.</w:t>
      </w:r>
    </w:p>
    <w:p w14:paraId="00152BE6" w14:textId="4741C41C" w:rsidR="000310B2" w:rsidRDefault="000310B2" w:rsidP="00401E2C">
      <w:pPr>
        <w:rPr>
          <w:lang w:val="en-GB"/>
        </w:rPr>
      </w:pPr>
    </w:p>
    <w:p w14:paraId="410D50CC" w14:textId="5338EF0C" w:rsidR="000310B2" w:rsidRPr="005A7576" w:rsidRDefault="000310B2" w:rsidP="00401E2C">
      <w:pPr>
        <w:rPr>
          <w:u w:val="single"/>
          <w:lang w:val="en-GB"/>
        </w:rPr>
      </w:pPr>
      <w:r w:rsidRPr="005A7576">
        <w:rPr>
          <w:u w:val="single"/>
          <w:lang w:val="en-GB"/>
        </w:rPr>
        <w:t xml:space="preserve">Blacklist </w:t>
      </w:r>
      <w:r w:rsidR="005A7576" w:rsidRPr="005A7576">
        <w:rPr>
          <w:u w:val="single"/>
          <w:lang w:val="en-GB"/>
        </w:rPr>
        <w:t>API</w:t>
      </w:r>
    </w:p>
    <w:p w14:paraId="6412266B" w14:textId="73F17556" w:rsidR="00401E2C" w:rsidRDefault="00401E2C" w:rsidP="00086843">
      <w:pPr>
        <w:rPr>
          <w:lang w:val="en-US"/>
        </w:rPr>
      </w:pPr>
    </w:p>
    <w:p w14:paraId="0FC4D152" w14:textId="275EC57A" w:rsidR="005A7576" w:rsidRDefault="005A7576" w:rsidP="005A7576">
      <w:pPr>
        <w:rPr>
          <w:lang w:val="en-GB"/>
        </w:rPr>
      </w:pPr>
      <w:r w:rsidRPr="00273C70">
        <w:rPr>
          <w:lang w:val="en-GB"/>
        </w:rPr>
        <w:t xml:space="preserve">This could be a nice feature if a customer wants to </w:t>
      </w:r>
      <w:r>
        <w:rPr>
          <w:lang w:val="en-GB"/>
        </w:rPr>
        <w:t xml:space="preserve">import blacklisted records from other </w:t>
      </w:r>
      <w:r w:rsidR="001C1E52">
        <w:rPr>
          <w:lang w:val="en-GB"/>
        </w:rPr>
        <w:t>systems they use</w:t>
      </w:r>
      <w:r w:rsidR="00F83070">
        <w:rPr>
          <w:lang w:val="en-GB"/>
        </w:rPr>
        <w:t>, otherwise they need to do this by hand</w:t>
      </w:r>
      <w:r w:rsidR="00514BB6">
        <w:rPr>
          <w:lang w:val="en-GB"/>
        </w:rPr>
        <w:t xml:space="preserve"> or import.</w:t>
      </w:r>
    </w:p>
    <w:p w14:paraId="79CA93C3" w14:textId="6B9393C0" w:rsidR="007C614A" w:rsidRDefault="007C614A" w:rsidP="005A7576">
      <w:pPr>
        <w:rPr>
          <w:lang w:val="en-GB"/>
        </w:rPr>
      </w:pPr>
    </w:p>
    <w:p w14:paraId="17982CF5" w14:textId="62D2872A" w:rsidR="007C614A" w:rsidRPr="007C614A" w:rsidRDefault="007C614A" w:rsidP="005A7576">
      <w:pPr>
        <w:rPr>
          <w:u w:val="single"/>
          <w:lang w:val="en-GB"/>
        </w:rPr>
      </w:pPr>
      <w:r w:rsidRPr="007C614A">
        <w:rPr>
          <w:u w:val="single"/>
          <w:lang w:val="en-GB"/>
        </w:rPr>
        <w:t>Scheduler API</w:t>
      </w:r>
    </w:p>
    <w:p w14:paraId="4DC4049A" w14:textId="4198326B" w:rsidR="005A7576" w:rsidRDefault="005A7576" w:rsidP="00086843">
      <w:pPr>
        <w:rPr>
          <w:lang w:val="en-US"/>
        </w:rPr>
      </w:pPr>
    </w:p>
    <w:p w14:paraId="06D31CC0" w14:textId="1141261B" w:rsidR="007C614A" w:rsidRDefault="007C614A" w:rsidP="00086843">
      <w:pPr>
        <w:rPr>
          <w:lang w:val="en-US"/>
        </w:rPr>
      </w:pPr>
      <w:r>
        <w:rPr>
          <w:lang w:val="en-US"/>
        </w:rPr>
        <w:t xml:space="preserve">The </w:t>
      </w:r>
      <w:r w:rsidR="00606267">
        <w:rPr>
          <w:lang w:val="en-US"/>
        </w:rPr>
        <w:t xml:space="preserve">scheduler API is not available </w:t>
      </w:r>
      <w:r w:rsidR="00576CA2">
        <w:rPr>
          <w:lang w:val="en-US"/>
        </w:rPr>
        <w:t>right</w:t>
      </w:r>
      <w:r w:rsidR="00606267">
        <w:rPr>
          <w:lang w:val="en-US"/>
        </w:rPr>
        <w:t xml:space="preserve"> now but should be </w:t>
      </w:r>
      <w:r w:rsidR="00576CA2">
        <w:rPr>
          <w:lang w:val="en-US"/>
        </w:rPr>
        <w:t>built</w:t>
      </w:r>
      <w:r w:rsidR="00606267">
        <w:rPr>
          <w:lang w:val="en-US"/>
        </w:rPr>
        <w:t xml:space="preserve"> </w:t>
      </w:r>
      <w:r w:rsidR="00576CA2">
        <w:rPr>
          <w:lang w:val="en-US"/>
        </w:rPr>
        <w:t>in the current version. So the Scheduler API isn’t part of this document.</w:t>
      </w:r>
    </w:p>
    <w:p w14:paraId="3A926A60" w14:textId="77777777" w:rsidR="007C614A" w:rsidRDefault="007C614A" w:rsidP="00086843">
      <w:pPr>
        <w:rPr>
          <w:lang w:val="en-US"/>
        </w:rPr>
      </w:pPr>
    </w:p>
    <w:p w14:paraId="32CF32B5" w14:textId="77777777" w:rsidR="0005638C" w:rsidRPr="00D345A6" w:rsidRDefault="0005638C" w:rsidP="0005638C">
      <w:pPr>
        <w:rPr>
          <w:b/>
          <w:bCs/>
          <w:u w:val="single"/>
          <w:lang w:val="en-GB"/>
        </w:rPr>
      </w:pPr>
      <w:r w:rsidRPr="00D345A6">
        <w:rPr>
          <w:b/>
          <w:bCs/>
          <w:u w:val="single"/>
          <w:lang w:val="en-GB"/>
        </w:rPr>
        <w:t>Add methods:</w:t>
      </w:r>
    </w:p>
    <w:p w14:paraId="5AEB84CF" w14:textId="77777777" w:rsidR="00D345A6" w:rsidRDefault="00D345A6" w:rsidP="0005638C">
      <w:pPr>
        <w:rPr>
          <w:u w:val="single"/>
          <w:lang w:val="en-GB"/>
        </w:rPr>
      </w:pPr>
    </w:p>
    <w:p w14:paraId="1B4ED266" w14:textId="0DB459F3" w:rsidR="0005638C" w:rsidRDefault="0005638C" w:rsidP="0005638C">
      <w:pPr>
        <w:rPr>
          <w:u w:val="single"/>
          <w:lang w:val="en-GB"/>
        </w:rPr>
      </w:pPr>
      <w:r w:rsidRPr="00F139E7">
        <w:rPr>
          <w:u w:val="single"/>
          <w:lang w:val="en-GB"/>
        </w:rPr>
        <w:t>P</w:t>
      </w:r>
      <w:r>
        <w:rPr>
          <w:u w:val="single"/>
          <w:lang w:val="en-GB"/>
        </w:rPr>
        <w:t>ATCH</w:t>
      </w:r>
    </w:p>
    <w:p w14:paraId="39EA4D33" w14:textId="77777777" w:rsidR="0005638C" w:rsidRDefault="0005638C" w:rsidP="0005638C">
      <w:pPr>
        <w:rPr>
          <w:u w:val="single"/>
          <w:lang w:val="en-GB"/>
        </w:rPr>
      </w:pPr>
    </w:p>
    <w:p w14:paraId="6CA07591" w14:textId="77777777" w:rsidR="0005638C" w:rsidRDefault="0005638C" w:rsidP="0005638C">
      <w:pPr>
        <w:rPr>
          <w:lang w:val="en-GB"/>
        </w:rPr>
      </w:pPr>
      <w:r w:rsidRPr="003D5A03">
        <w:rPr>
          <w:lang w:val="en-GB"/>
        </w:rPr>
        <w:t>Used for updating or modifying an entry</w:t>
      </w:r>
      <w:r>
        <w:rPr>
          <w:lang w:val="en-GB"/>
        </w:rPr>
        <w:t xml:space="preserve"> in a project</w:t>
      </w:r>
      <w:r w:rsidRPr="003D5A03">
        <w:rPr>
          <w:lang w:val="en-GB"/>
        </w:rPr>
        <w:t>, PATCH is going to be similarly limited like PUT, though in some implementations it might be used to modify specific entries that are unique to the user</w:t>
      </w:r>
      <w:r>
        <w:rPr>
          <w:lang w:val="en-GB"/>
        </w:rPr>
        <w:t>.</w:t>
      </w:r>
    </w:p>
    <w:p w14:paraId="62CB25EC" w14:textId="77777777" w:rsidR="0005638C" w:rsidRDefault="0005638C" w:rsidP="0005638C">
      <w:pPr>
        <w:rPr>
          <w:lang w:val="en-GB"/>
        </w:rPr>
      </w:pPr>
    </w:p>
    <w:p w14:paraId="267ABE74" w14:textId="1852E89F" w:rsidR="0005638C" w:rsidRDefault="0005638C" w:rsidP="0005638C">
      <w:pPr>
        <w:rPr>
          <w:u w:val="single"/>
          <w:lang w:val="en-GB"/>
        </w:rPr>
      </w:pPr>
      <w:r w:rsidRPr="00DC3908">
        <w:rPr>
          <w:u w:val="single"/>
          <w:lang w:val="en-GB"/>
        </w:rPr>
        <w:t>D</w:t>
      </w:r>
      <w:r>
        <w:rPr>
          <w:u w:val="single"/>
          <w:lang w:val="en-GB"/>
        </w:rPr>
        <w:t>ELETE</w:t>
      </w:r>
    </w:p>
    <w:p w14:paraId="4DE93B4F" w14:textId="77777777" w:rsidR="0005638C" w:rsidRDefault="0005638C" w:rsidP="0005638C">
      <w:pPr>
        <w:rPr>
          <w:u w:val="single"/>
          <w:lang w:val="en-GB"/>
        </w:rPr>
      </w:pPr>
    </w:p>
    <w:p w14:paraId="0795375F" w14:textId="77777777" w:rsidR="0005638C" w:rsidRDefault="0005638C" w:rsidP="0005638C">
      <w:pPr>
        <w:rPr>
          <w:lang w:val="en-GB"/>
        </w:rPr>
      </w:pPr>
      <w:r w:rsidRPr="008F4769">
        <w:rPr>
          <w:lang w:val="en-GB"/>
        </w:rPr>
        <w:t>Delete is specifically used to delete an entry</w:t>
      </w:r>
      <w:r>
        <w:rPr>
          <w:lang w:val="en-GB"/>
        </w:rPr>
        <w:t xml:space="preserve"> from the project</w:t>
      </w:r>
      <w:r w:rsidRPr="008F4769">
        <w:rPr>
          <w:lang w:val="en-GB"/>
        </w:rPr>
        <w:t>, and as such, is often heavily limited in its use and requires higher rights to utilize.</w:t>
      </w:r>
    </w:p>
    <w:p w14:paraId="63F3CEBB" w14:textId="2E85197C" w:rsidR="0005638C" w:rsidRDefault="0005638C" w:rsidP="00086843">
      <w:pPr>
        <w:rPr>
          <w:lang w:val="en-GB"/>
        </w:rPr>
      </w:pPr>
    </w:p>
    <w:p w14:paraId="432F781F" w14:textId="79D286A8" w:rsidR="0023482D" w:rsidRPr="0023482D" w:rsidRDefault="0023482D" w:rsidP="00086843">
      <w:pPr>
        <w:rPr>
          <w:b/>
          <w:bCs/>
          <w:u w:val="single"/>
          <w:lang w:val="en-GB"/>
        </w:rPr>
      </w:pPr>
      <w:r w:rsidRPr="0023482D">
        <w:rPr>
          <w:b/>
          <w:bCs/>
          <w:u w:val="single"/>
          <w:lang w:val="en-GB"/>
        </w:rPr>
        <w:t>Add headers:</w:t>
      </w:r>
    </w:p>
    <w:p w14:paraId="1C84CB47" w14:textId="75B0BFE6" w:rsidR="0023482D" w:rsidRDefault="0023482D" w:rsidP="00086843">
      <w:pPr>
        <w:rPr>
          <w:lang w:val="en-GB"/>
        </w:rPr>
      </w:pPr>
    </w:p>
    <w:p w14:paraId="69B07AB1" w14:textId="77777777" w:rsidR="0023482D" w:rsidRPr="00EA3D30" w:rsidRDefault="0023482D" w:rsidP="0023482D">
      <w:pPr>
        <w:rPr>
          <w:u w:val="single"/>
          <w:lang w:val="en-GB"/>
        </w:rPr>
      </w:pPr>
      <w:r>
        <w:rPr>
          <w:u w:val="single"/>
          <w:lang w:val="en-GB"/>
        </w:rPr>
        <w:t xml:space="preserve">Add </w:t>
      </w:r>
      <w:r w:rsidRPr="00EA3D30">
        <w:rPr>
          <w:u w:val="single"/>
          <w:lang w:val="en-GB"/>
        </w:rPr>
        <w:t>Overload headers</w:t>
      </w:r>
    </w:p>
    <w:p w14:paraId="325FC3E6" w14:textId="77777777" w:rsidR="0023482D" w:rsidRDefault="0023482D" w:rsidP="0023482D">
      <w:pPr>
        <w:rPr>
          <w:lang w:val="en-GB"/>
        </w:rPr>
      </w:pPr>
    </w:p>
    <w:p w14:paraId="1EEB221A" w14:textId="77777777" w:rsidR="0023482D" w:rsidRPr="00C868EC" w:rsidRDefault="0023482D" w:rsidP="0023482D">
      <w:pPr>
        <w:rPr>
          <w:lang w:val="en-GB"/>
        </w:rPr>
      </w:pPr>
      <w:r w:rsidRPr="00C868EC">
        <w:rPr>
          <w:lang w:val="en-GB"/>
        </w:rPr>
        <w:t>X-</w:t>
      </w:r>
      <w:proofErr w:type="spellStart"/>
      <w:r w:rsidRPr="00C868EC">
        <w:rPr>
          <w:lang w:val="en-GB"/>
        </w:rPr>
        <w:t>RateLimit</w:t>
      </w:r>
      <w:proofErr w:type="spellEnd"/>
      <w:r w:rsidRPr="00C868EC">
        <w:rPr>
          <w:lang w:val="en-GB"/>
        </w:rPr>
        <w:t>-Limit</w:t>
      </w:r>
      <w:r w:rsidRPr="00C868EC">
        <w:rPr>
          <w:lang w:val="en-GB"/>
        </w:rPr>
        <w:tab/>
        <w:t>Maximum number of requests per minute.</w:t>
      </w:r>
    </w:p>
    <w:p w14:paraId="3D88073A" w14:textId="77777777" w:rsidR="0023482D" w:rsidRDefault="0023482D" w:rsidP="0023482D">
      <w:pPr>
        <w:rPr>
          <w:lang w:val="en-GB"/>
        </w:rPr>
      </w:pPr>
      <w:r w:rsidRPr="00C868EC">
        <w:rPr>
          <w:lang w:val="en-GB"/>
        </w:rPr>
        <w:t>X-</w:t>
      </w:r>
      <w:proofErr w:type="spellStart"/>
      <w:r w:rsidRPr="00C868EC">
        <w:rPr>
          <w:lang w:val="en-GB"/>
        </w:rPr>
        <w:t>RateLimit</w:t>
      </w:r>
      <w:proofErr w:type="spellEnd"/>
      <w:r w:rsidRPr="00C868EC">
        <w:rPr>
          <w:lang w:val="en-GB"/>
        </w:rPr>
        <w:t>-Remaining</w:t>
      </w:r>
      <w:r w:rsidRPr="00C868EC">
        <w:rPr>
          <w:lang w:val="en-GB"/>
        </w:rPr>
        <w:tab/>
        <w:t>Number of requests remaining in this period.</w:t>
      </w:r>
    </w:p>
    <w:p w14:paraId="268A165C" w14:textId="77777777" w:rsidR="0023482D" w:rsidRDefault="0023482D" w:rsidP="0023482D">
      <w:pPr>
        <w:rPr>
          <w:lang w:val="en-GB"/>
        </w:rPr>
      </w:pPr>
    </w:p>
    <w:p w14:paraId="1A889C8B" w14:textId="77777777" w:rsidR="0023482D" w:rsidRDefault="0023482D" w:rsidP="0023482D">
      <w:pPr>
        <w:rPr>
          <w:u w:val="single"/>
          <w:lang w:val="en-GB"/>
        </w:rPr>
      </w:pPr>
      <w:r>
        <w:rPr>
          <w:u w:val="single"/>
          <w:lang w:val="en-GB"/>
        </w:rPr>
        <w:t xml:space="preserve">Add </w:t>
      </w:r>
      <w:r w:rsidRPr="0022344C">
        <w:rPr>
          <w:u w:val="single"/>
          <w:lang w:val="en-GB"/>
        </w:rPr>
        <w:t>Pagination</w:t>
      </w:r>
      <w:r>
        <w:rPr>
          <w:u w:val="single"/>
          <w:lang w:val="en-GB"/>
        </w:rPr>
        <w:t xml:space="preserve"> header</w:t>
      </w:r>
    </w:p>
    <w:p w14:paraId="05EA412A" w14:textId="77777777" w:rsidR="0023482D" w:rsidRDefault="0023482D" w:rsidP="0023482D">
      <w:pPr>
        <w:rPr>
          <w:u w:val="single"/>
          <w:lang w:val="en-GB"/>
        </w:rPr>
      </w:pPr>
    </w:p>
    <w:p w14:paraId="06D2925F" w14:textId="77777777" w:rsidR="0023482D" w:rsidRDefault="0023482D" w:rsidP="0023482D">
      <w:pPr>
        <w:rPr>
          <w:lang w:val="en-GB"/>
        </w:rPr>
      </w:pPr>
      <w:r w:rsidRPr="00232342">
        <w:rPr>
          <w:lang w:val="en-GB"/>
        </w:rPr>
        <w:t xml:space="preserve">For performance reasons the </w:t>
      </w:r>
      <w:r>
        <w:rPr>
          <w:lang w:val="en-GB"/>
        </w:rPr>
        <w:t xml:space="preserve">export </w:t>
      </w:r>
      <w:r w:rsidRPr="00232342">
        <w:rPr>
          <w:lang w:val="en-GB"/>
        </w:rPr>
        <w:t>API</w:t>
      </w:r>
      <w:r>
        <w:rPr>
          <w:lang w:val="en-GB"/>
        </w:rPr>
        <w:t>s</w:t>
      </w:r>
      <w:r w:rsidRPr="00232342">
        <w:rPr>
          <w:lang w:val="en-GB"/>
        </w:rPr>
        <w:t xml:space="preserve"> </w:t>
      </w:r>
      <w:r>
        <w:rPr>
          <w:lang w:val="en-GB"/>
        </w:rPr>
        <w:t xml:space="preserve">should </w:t>
      </w:r>
      <w:r w:rsidRPr="00232342">
        <w:rPr>
          <w:lang w:val="en-GB"/>
        </w:rPr>
        <w:t>paginates the response output. This is because returning the entire data set might be feasible for some queries but prohibitive for others that return a very large amount of data.</w:t>
      </w:r>
    </w:p>
    <w:p w14:paraId="18BEC5A1" w14:textId="77777777" w:rsidR="0023482D" w:rsidRPr="0005638C" w:rsidRDefault="0023482D" w:rsidP="00086843">
      <w:pPr>
        <w:rPr>
          <w:lang w:val="en-GB"/>
        </w:rPr>
      </w:pPr>
    </w:p>
    <w:p w14:paraId="619FA9A4" w14:textId="4A1567FA" w:rsidR="009E6FA5" w:rsidRPr="00051759" w:rsidRDefault="00051759" w:rsidP="00086843">
      <w:pPr>
        <w:rPr>
          <w:b/>
          <w:bCs/>
          <w:u w:val="single"/>
          <w:lang w:val="en-US"/>
        </w:rPr>
      </w:pPr>
      <w:r w:rsidRPr="00051759">
        <w:rPr>
          <w:b/>
          <w:bCs/>
          <w:u w:val="single"/>
          <w:lang w:val="en-US"/>
        </w:rPr>
        <w:t>Add parameters</w:t>
      </w:r>
    </w:p>
    <w:p w14:paraId="604B683C" w14:textId="1487EA7D" w:rsidR="00051759" w:rsidRDefault="00051759" w:rsidP="00086843">
      <w:pPr>
        <w:rPr>
          <w:lang w:val="en-US"/>
        </w:rPr>
      </w:pPr>
    </w:p>
    <w:p w14:paraId="2C3E47F3" w14:textId="392655DE" w:rsidR="00051759" w:rsidRDefault="00B72FAA" w:rsidP="00051759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 xml:space="preserve">Add </w:t>
      </w:r>
      <w:r w:rsidR="00051759" w:rsidRPr="00273F8E">
        <w:rPr>
          <w:u w:val="single"/>
          <w:lang w:val="en-US"/>
        </w:rPr>
        <w:t xml:space="preserve">Selecting columns </w:t>
      </w:r>
      <w:r w:rsidR="00051759">
        <w:rPr>
          <w:u w:val="single"/>
          <w:lang w:val="en-US"/>
        </w:rPr>
        <w:t>parameter</w:t>
      </w:r>
    </w:p>
    <w:p w14:paraId="6C5AFBA2" w14:textId="77777777" w:rsidR="00051759" w:rsidRDefault="00051759" w:rsidP="00051759">
      <w:pPr>
        <w:rPr>
          <w:u w:val="single"/>
          <w:lang w:val="en-US"/>
        </w:rPr>
      </w:pPr>
    </w:p>
    <w:p w14:paraId="79746531" w14:textId="77777777" w:rsidR="00051759" w:rsidRPr="004B5FA9" w:rsidRDefault="00051759" w:rsidP="00051759">
      <w:pPr>
        <w:rPr>
          <w:lang w:val="en-US"/>
        </w:rPr>
      </w:pPr>
      <w:r w:rsidRPr="004B5FA9">
        <w:rPr>
          <w:lang w:val="en-US"/>
        </w:rPr>
        <w:t xml:space="preserve">It should be possible to select or deselect columns in the project and export API’s. For this we need to add  a parameter </w:t>
      </w:r>
      <w:r w:rsidRPr="004B5FA9">
        <w:rPr>
          <w:lang w:val="en-GB"/>
        </w:rPr>
        <w:t xml:space="preserve">For example </w:t>
      </w:r>
      <w:proofErr w:type="spellStart"/>
      <w:r w:rsidRPr="004B5FA9">
        <w:rPr>
          <w:lang w:val="en-GB"/>
        </w:rPr>
        <w:t>columns.select</w:t>
      </w:r>
      <w:proofErr w:type="spellEnd"/>
      <w:r w:rsidRPr="004B5FA9">
        <w:rPr>
          <w:lang w:val="en-GB"/>
        </w:rPr>
        <w:t xml:space="preserve">() or </w:t>
      </w:r>
      <w:proofErr w:type="spellStart"/>
      <w:r w:rsidRPr="004B5FA9">
        <w:rPr>
          <w:lang w:val="en-GB"/>
        </w:rPr>
        <w:t>columns.deselect</w:t>
      </w:r>
      <w:proofErr w:type="spellEnd"/>
      <w:r w:rsidRPr="004B5FA9">
        <w:rPr>
          <w:lang w:val="en-GB"/>
        </w:rPr>
        <w:t>()</w:t>
      </w:r>
    </w:p>
    <w:p w14:paraId="3D3B6FD6" w14:textId="50C842E3" w:rsidR="00051759" w:rsidRDefault="00051759" w:rsidP="00086843">
      <w:pPr>
        <w:rPr>
          <w:lang w:val="en-US"/>
        </w:rPr>
      </w:pPr>
    </w:p>
    <w:p w14:paraId="2C13F10C" w14:textId="1F066FCA" w:rsidR="00B62D36" w:rsidRPr="0075206F" w:rsidRDefault="00B62D36" w:rsidP="00B62D36">
      <w:pPr>
        <w:rPr>
          <w:u w:val="single"/>
          <w:lang w:val="en-US"/>
        </w:rPr>
      </w:pPr>
      <w:r>
        <w:rPr>
          <w:u w:val="single"/>
          <w:lang w:val="en-US"/>
        </w:rPr>
        <w:t xml:space="preserve">Add </w:t>
      </w:r>
      <w:r w:rsidRPr="0075206F">
        <w:rPr>
          <w:u w:val="single"/>
          <w:lang w:val="en-US"/>
        </w:rPr>
        <w:t>Range selection</w:t>
      </w:r>
      <w:r w:rsidR="00CD5928">
        <w:rPr>
          <w:u w:val="single"/>
          <w:lang w:val="en-US"/>
        </w:rPr>
        <w:t xml:space="preserve"> (possible available right now)</w:t>
      </w:r>
    </w:p>
    <w:p w14:paraId="14131A53" w14:textId="77777777" w:rsidR="00B62D36" w:rsidRDefault="00B62D36" w:rsidP="00B62D36">
      <w:pPr>
        <w:rPr>
          <w:lang w:val="en-US"/>
        </w:rPr>
      </w:pPr>
    </w:p>
    <w:p w14:paraId="3BE5A823" w14:textId="77777777" w:rsidR="00B62D36" w:rsidRDefault="00B62D36" w:rsidP="00B62D36">
      <w:pPr>
        <w:rPr>
          <w:lang w:val="en-US"/>
        </w:rPr>
      </w:pPr>
      <w:r>
        <w:rPr>
          <w:lang w:val="en-US"/>
        </w:rPr>
        <w:t>It should be possible to add a range when a filter is used.</w:t>
      </w:r>
    </w:p>
    <w:p w14:paraId="74701337" w14:textId="77777777" w:rsidR="00B62D36" w:rsidRDefault="00B62D36" w:rsidP="00B62D36">
      <w:pPr>
        <w:rPr>
          <w:lang w:val="en-GB"/>
        </w:rPr>
      </w:pPr>
      <w:r>
        <w:rPr>
          <w:lang w:val="en-GB"/>
        </w:rPr>
        <w:t xml:space="preserve">for example </w:t>
      </w:r>
      <w:proofErr w:type="spellStart"/>
      <w:r>
        <w:rPr>
          <w:lang w:val="en-GB"/>
        </w:rPr>
        <w:t>sys_completedDate</w:t>
      </w:r>
      <w:proofErr w:type="spellEnd"/>
      <w:r>
        <w:rPr>
          <w:lang w:val="en-GB"/>
        </w:rPr>
        <w:t xml:space="preserve"> is after mm/dd/</w:t>
      </w:r>
      <w:proofErr w:type="spellStart"/>
      <w:r>
        <w:rPr>
          <w:lang w:val="en-GB"/>
        </w:rPr>
        <w:t>yyyy</w:t>
      </w:r>
      <w:proofErr w:type="spellEnd"/>
      <w:r>
        <w:rPr>
          <w:lang w:val="en-GB"/>
        </w:rPr>
        <w:t xml:space="preserve"> and is before mm/dd/</w:t>
      </w:r>
      <w:proofErr w:type="spellStart"/>
      <w:r>
        <w:rPr>
          <w:lang w:val="en-GB"/>
        </w:rPr>
        <w:t>yyyy</w:t>
      </w:r>
      <w:proofErr w:type="spellEnd"/>
    </w:p>
    <w:p w14:paraId="2DBAF035" w14:textId="5DDE168C" w:rsidR="00B72FAA" w:rsidRPr="00B62D36" w:rsidRDefault="00B72FAA" w:rsidP="00086843">
      <w:pPr>
        <w:rPr>
          <w:lang w:val="en-GB"/>
        </w:rPr>
      </w:pPr>
    </w:p>
    <w:p w14:paraId="0129EB3E" w14:textId="77777777" w:rsidR="00B72FAA" w:rsidRDefault="00B72FAA" w:rsidP="00086843">
      <w:pPr>
        <w:rPr>
          <w:lang w:val="en-US"/>
        </w:rPr>
      </w:pPr>
    </w:p>
    <w:p w14:paraId="2A1EB713" w14:textId="329C6FEA" w:rsidR="001E747E" w:rsidRDefault="00AA2027" w:rsidP="00086843">
      <w:pPr>
        <w:rPr>
          <w:u w:val="single"/>
          <w:lang w:val="en-US"/>
        </w:rPr>
      </w:pPr>
      <w:r>
        <w:rPr>
          <w:u w:val="single"/>
          <w:lang w:val="en-US"/>
        </w:rPr>
        <w:t xml:space="preserve">Add </w:t>
      </w:r>
      <w:r w:rsidR="001E747E" w:rsidRPr="00DA61A5">
        <w:rPr>
          <w:u w:val="single"/>
          <w:lang w:val="en-US"/>
        </w:rPr>
        <w:t>Updating records</w:t>
      </w:r>
      <w:r>
        <w:rPr>
          <w:u w:val="single"/>
          <w:lang w:val="en-US"/>
        </w:rPr>
        <w:t xml:space="preserve"> parameter</w:t>
      </w:r>
    </w:p>
    <w:p w14:paraId="3834D45F" w14:textId="77777777" w:rsidR="00DA61A5" w:rsidRPr="00DA61A5" w:rsidRDefault="00DA61A5" w:rsidP="00086843">
      <w:pPr>
        <w:rPr>
          <w:lang w:val="en-US"/>
        </w:rPr>
      </w:pPr>
    </w:p>
    <w:p w14:paraId="54AFF1AE" w14:textId="74160B20" w:rsidR="00854658" w:rsidRDefault="00D334D8" w:rsidP="00965AA0">
      <w:pPr>
        <w:rPr>
          <w:lang w:val="en-US"/>
        </w:rPr>
      </w:pPr>
      <w:r>
        <w:rPr>
          <w:lang w:val="en-US"/>
        </w:rPr>
        <w:t xml:space="preserve">When a </w:t>
      </w:r>
      <w:r w:rsidR="00D10DD2">
        <w:rPr>
          <w:lang w:val="en-US"/>
        </w:rPr>
        <w:t>rule</w:t>
      </w:r>
      <w:r w:rsidR="003204FC">
        <w:rPr>
          <w:lang w:val="en-US"/>
        </w:rPr>
        <w:t xml:space="preserve"> in the </w:t>
      </w:r>
      <w:proofErr w:type="spellStart"/>
      <w:r w:rsidR="003204FC">
        <w:rPr>
          <w:lang w:val="en-US"/>
        </w:rPr>
        <w:t>datagarden</w:t>
      </w:r>
      <w:proofErr w:type="spellEnd"/>
      <w:r w:rsidR="00D10DD2">
        <w:rPr>
          <w:lang w:val="en-US"/>
        </w:rPr>
        <w:t xml:space="preserve"> is executed </w:t>
      </w:r>
      <w:r w:rsidR="0055133C">
        <w:rPr>
          <w:lang w:val="en-US"/>
        </w:rPr>
        <w:t>a special column should be flagged as</w:t>
      </w:r>
      <w:r w:rsidR="009F5FF0">
        <w:rPr>
          <w:lang w:val="en-US"/>
        </w:rPr>
        <w:t xml:space="preserve"> </w:t>
      </w:r>
      <w:r w:rsidR="00A61C06">
        <w:rPr>
          <w:lang w:val="en-US"/>
        </w:rPr>
        <w:t xml:space="preserve">“True” this column should be named for example </w:t>
      </w:r>
      <w:proofErr w:type="spellStart"/>
      <w:r w:rsidR="00A61C06">
        <w:rPr>
          <w:lang w:val="en-US"/>
        </w:rPr>
        <w:t>sys_changed</w:t>
      </w:r>
      <w:proofErr w:type="spellEnd"/>
      <w:r w:rsidR="00A82327">
        <w:rPr>
          <w:lang w:val="en-US"/>
        </w:rPr>
        <w:t xml:space="preserve">. </w:t>
      </w:r>
      <w:r w:rsidR="006F0A40">
        <w:rPr>
          <w:lang w:val="en-US"/>
        </w:rPr>
        <w:t xml:space="preserve">A </w:t>
      </w:r>
      <w:r w:rsidR="00AD7690">
        <w:rPr>
          <w:lang w:val="en-US"/>
        </w:rPr>
        <w:t xml:space="preserve">filter can be used to select only the changed values for example </w:t>
      </w:r>
      <w:proofErr w:type="spellStart"/>
      <w:r w:rsidR="00854658">
        <w:rPr>
          <w:lang w:val="en-US"/>
        </w:rPr>
        <w:t>sys_changed</w:t>
      </w:r>
      <w:proofErr w:type="spellEnd"/>
      <w:r w:rsidR="00854658">
        <w:rPr>
          <w:lang w:val="en-US"/>
        </w:rPr>
        <w:t xml:space="preserve"> = True.</w:t>
      </w:r>
    </w:p>
    <w:p w14:paraId="73D6C82A" w14:textId="497C1D74" w:rsidR="00DF29B8" w:rsidRDefault="00DF29B8" w:rsidP="00965AA0">
      <w:pPr>
        <w:rPr>
          <w:lang w:val="en-US"/>
        </w:rPr>
      </w:pPr>
    </w:p>
    <w:p w14:paraId="3982D11E" w14:textId="39EB7ECD" w:rsidR="00DF29B8" w:rsidRDefault="00DF29B8" w:rsidP="00965AA0">
      <w:pPr>
        <w:rPr>
          <w:lang w:val="en-US"/>
        </w:rPr>
      </w:pPr>
      <w:r>
        <w:rPr>
          <w:lang w:val="en-US"/>
        </w:rPr>
        <w:t xml:space="preserve">If the </w:t>
      </w:r>
      <w:r w:rsidR="00776CE4">
        <w:rPr>
          <w:lang w:val="en-US"/>
        </w:rPr>
        <w:t xml:space="preserve">parameter </w:t>
      </w:r>
      <w:proofErr w:type="spellStart"/>
      <w:r w:rsidR="00776CE4">
        <w:rPr>
          <w:lang w:val="en-US"/>
        </w:rPr>
        <w:t>sys_changed</w:t>
      </w:r>
      <w:proofErr w:type="spellEnd"/>
      <w:r w:rsidR="00776CE4">
        <w:rPr>
          <w:lang w:val="en-US"/>
        </w:rPr>
        <w:t xml:space="preserve"> = True is used. The </w:t>
      </w:r>
      <w:proofErr w:type="spellStart"/>
      <w:r w:rsidR="00776CE4">
        <w:rPr>
          <w:lang w:val="en-US"/>
        </w:rPr>
        <w:t>sys_changed</w:t>
      </w:r>
      <w:proofErr w:type="spellEnd"/>
      <w:r w:rsidR="00776CE4">
        <w:rPr>
          <w:lang w:val="en-US"/>
        </w:rPr>
        <w:t xml:space="preserve"> va</w:t>
      </w:r>
      <w:r w:rsidR="008B3A0B">
        <w:rPr>
          <w:lang w:val="en-US"/>
        </w:rPr>
        <w:t>lue should be set to “false” after calling the requested record</w:t>
      </w:r>
    </w:p>
    <w:p w14:paraId="72102F47" w14:textId="77777777" w:rsidR="00854658" w:rsidRDefault="00854658" w:rsidP="00965AA0">
      <w:pPr>
        <w:rPr>
          <w:lang w:val="en-US"/>
        </w:rPr>
      </w:pPr>
    </w:p>
    <w:p w14:paraId="32DD2DDF" w14:textId="148B8EE0" w:rsidR="00C07801" w:rsidRDefault="00C07801" w:rsidP="00C07801">
      <w:pPr>
        <w:pStyle w:val="Heading2"/>
        <w:numPr>
          <w:ilvl w:val="0"/>
          <w:numId w:val="8"/>
        </w:numPr>
      </w:pPr>
      <w:bookmarkStart w:id="4" w:name="_Toc58515973"/>
      <w:r w:rsidRPr="003D5A03">
        <w:t>Design, UI and</w:t>
      </w:r>
      <w:r>
        <w:t xml:space="preserve"> </w:t>
      </w:r>
      <w:r w:rsidR="00CA676D">
        <w:t>Wireframes</w:t>
      </w:r>
      <w:bookmarkEnd w:id="4"/>
    </w:p>
    <w:p w14:paraId="6AAB5C43" w14:textId="40F89F3D" w:rsidR="00C07801" w:rsidRPr="003B417B" w:rsidRDefault="003B417B" w:rsidP="00C07801">
      <w:pPr>
        <w:rPr>
          <w:lang w:val="en-GB"/>
        </w:rPr>
      </w:pPr>
      <w:r>
        <w:rPr>
          <w:lang w:val="en-GB"/>
        </w:rPr>
        <w:t>T</w:t>
      </w:r>
      <w:r w:rsidR="00FF7A18">
        <w:rPr>
          <w:lang w:val="en-GB"/>
        </w:rPr>
        <w:t>he examples w</w:t>
      </w:r>
      <w:r w:rsidRPr="003B417B">
        <w:rPr>
          <w:lang w:val="en-GB"/>
        </w:rPr>
        <w:t>ill be created based on the functions which will be added</w:t>
      </w:r>
    </w:p>
    <w:p w14:paraId="21AE5724" w14:textId="3344A835" w:rsidR="00C07801" w:rsidRDefault="00C07801" w:rsidP="00C07801">
      <w:pPr>
        <w:pStyle w:val="Heading2"/>
      </w:pPr>
    </w:p>
    <w:p w14:paraId="3FB7F4EC" w14:textId="0F3BCA91" w:rsidR="00965AA0" w:rsidRDefault="00965AA0" w:rsidP="00965AA0">
      <w:pPr>
        <w:rPr>
          <w:lang w:val="en-US"/>
        </w:rPr>
      </w:pPr>
    </w:p>
    <w:p w14:paraId="03D6E56F" w14:textId="77777777" w:rsidR="00965AA0" w:rsidRPr="00965AA0" w:rsidRDefault="00965AA0" w:rsidP="00965AA0">
      <w:pPr>
        <w:rPr>
          <w:lang w:val="en-US"/>
        </w:rPr>
      </w:pPr>
    </w:p>
    <w:p w14:paraId="36A6439B" w14:textId="237C5C17" w:rsidR="00C07801" w:rsidRDefault="00C07801" w:rsidP="00C07801">
      <w:pPr>
        <w:rPr>
          <w:lang w:val="en-US"/>
        </w:rPr>
      </w:pPr>
    </w:p>
    <w:sectPr w:rsidR="00C07801" w:rsidSect="00A40C99">
      <w:headerReference w:type="default" r:id="rId11"/>
      <w:footerReference w:type="default" r:id="rId12"/>
      <w:pgSz w:w="11906" w:h="16838"/>
      <w:pgMar w:top="1985" w:right="1797" w:bottom="125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6DD16" w14:textId="77777777" w:rsidR="009434DD" w:rsidRDefault="009434DD">
      <w:r>
        <w:separator/>
      </w:r>
    </w:p>
  </w:endnote>
  <w:endnote w:type="continuationSeparator" w:id="0">
    <w:p w14:paraId="78726A83" w14:textId="77777777" w:rsidR="009434DD" w:rsidRDefault="0094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902B2" w14:textId="753F2673" w:rsidR="00411549" w:rsidRPr="00616291" w:rsidRDefault="00411549" w:rsidP="00616291">
    <w:pPr>
      <w:pStyle w:val="Footer"/>
      <w:pBdr>
        <w:top w:val="single" w:sz="4" w:space="1" w:color="auto"/>
      </w:pBdr>
      <w:jc w:val="right"/>
      <w:rPr>
        <w:sz w:val="16"/>
        <w:szCs w:val="16"/>
      </w:rPr>
    </w:pPr>
    <w:r w:rsidRPr="00616291">
      <w:rPr>
        <w:sz w:val="16"/>
        <w:szCs w:val="16"/>
      </w:rPr>
      <w:t>Pag</w:t>
    </w:r>
    <w:r w:rsidR="00CA676D">
      <w:rPr>
        <w:sz w:val="16"/>
        <w:szCs w:val="16"/>
      </w:rPr>
      <w:t>e</w:t>
    </w:r>
    <w:r w:rsidRPr="00616291">
      <w:rPr>
        <w:sz w:val="16"/>
        <w:szCs w:val="16"/>
      </w:rPr>
      <w:t xml:space="preserve"> </w:t>
    </w:r>
    <w:r w:rsidRPr="00616291">
      <w:rPr>
        <w:sz w:val="16"/>
        <w:szCs w:val="16"/>
      </w:rPr>
      <w:fldChar w:fldCharType="begin"/>
    </w:r>
    <w:r w:rsidRPr="00616291">
      <w:rPr>
        <w:sz w:val="16"/>
        <w:szCs w:val="16"/>
      </w:rPr>
      <w:instrText xml:space="preserve"> PAGE </w:instrText>
    </w:r>
    <w:r w:rsidRPr="00616291">
      <w:rPr>
        <w:sz w:val="16"/>
        <w:szCs w:val="16"/>
      </w:rPr>
      <w:fldChar w:fldCharType="separate"/>
    </w:r>
    <w:r w:rsidR="00C4654E">
      <w:rPr>
        <w:noProof/>
        <w:sz w:val="16"/>
        <w:szCs w:val="16"/>
      </w:rPr>
      <w:t>6</w:t>
    </w:r>
    <w:r w:rsidRPr="00616291">
      <w:rPr>
        <w:sz w:val="16"/>
        <w:szCs w:val="16"/>
      </w:rPr>
      <w:fldChar w:fldCharType="end"/>
    </w:r>
    <w:r w:rsidRPr="00616291">
      <w:rPr>
        <w:sz w:val="16"/>
        <w:szCs w:val="16"/>
      </w:rPr>
      <w:t xml:space="preserve"> van </w:t>
    </w:r>
    <w:r w:rsidRPr="00616291">
      <w:rPr>
        <w:sz w:val="16"/>
        <w:szCs w:val="16"/>
      </w:rPr>
      <w:fldChar w:fldCharType="begin"/>
    </w:r>
    <w:r w:rsidRPr="00616291">
      <w:rPr>
        <w:sz w:val="16"/>
        <w:szCs w:val="16"/>
      </w:rPr>
      <w:instrText xml:space="preserve"> NUMPAGES </w:instrText>
    </w:r>
    <w:r w:rsidRPr="00616291">
      <w:rPr>
        <w:sz w:val="16"/>
        <w:szCs w:val="16"/>
      </w:rPr>
      <w:fldChar w:fldCharType="separate"/>
    </w:r>
    <w:r w:rsidR="00C4654E">
      <w:rPr>
        <w:noProof/>
        <w:sz w:val="16"/>
        <w:szCs w:val="16"/>
      </w:rPr>
      <w:t>9</w:t>
    </w:r>
    <w:r w:rsidRPr="00616291">
      <w:rPr>
        <w:sz w:val="16"/>
        <w:szCs w:val="16"/>
      </w:rPr>
      <w:fldChar w:fldCharType="end"/>
    </w:r>
  </w:p>
  <w:p w14:paraId="5C5902B3" w14:textId="77777777" w:rsidR="00411549" w:rsidRDefault="00411549" w:rsidP="00616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2B440" w14:textId="77777777" w:rsidR="009434DD" w:rsidRDefault="009434DD">
      <w:r>
        <w:separator/>
      </w:r>
    </w:p>
  </w:footnote>
  <w:footnote w:type="continuationSeparator" w:id="0">
    <w:p w14:paraId="67C6D097" w14:textId="77777777" w:rsidR="009434DD" w:rsidRDefault="0094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902AD" w14:textId="50D2DDBB" w:rsidR="00411549" w:rsidRPr="002903DD" w:rsidRDefault="00411549" w:rsidP="00723CF7">
    <w:pPr>
      <w:pStyle w:val="Header"/>
      <w:pBdr>
        <w:bottom w:val="single" w:sz="4" w:space="1" w:color="auto"/>
      </w:pBdr>
      <w:tabs>
        <w:tab w:val="left" w:pos="6946"/>
      </w:tabs>
      <w:jc w:val="both"/>
      <w:rPr>
        <w:i/>
        <w:sz w:val="16"/>
        <w:lang w:val="de-DE"/>
      </w:rPr>
    </w:pPr>
    <w:r>
      <w:rPr>
        <w:noProof/>
        <w:color w:val="0000FF"/>
        <w:sz w:val="20"/>
        <w:szCs w:val="20"/>
        <w:lang w:val="en-US" w:eastAsia="nl-NL"/>
      </w:rPr>
      <w:drawing>
        <wp:inline distT="0" distB="0" distL="0" distR="0" wp14:anchorId="26368C54" wp14:editId="2EBDAA59">
          <wp:extent cx="1514475" cy="47327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008" cy="477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de-DE"/>
      </w:rPr>
      <w:tab/>
    </w:r>
    <w:r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2322"/>
    <w:multiLevelType w:val="hybridMultilevel"/>
    <w:tmpl w:val="2660B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7A54"/>
    <w:multiLevelType w:val="hybridMultilevel"/>
    <w:tmpl w:val="8F96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5631A"/>
    <w:multiLevelType w:val="hybridMultilevel"/>
    <w:tmpl w:val="F9A60A34"/>
    <w:lvl w:ilvl="0" w:tplc="F030121E">
      <w:start w:val="1"/>
      <w:numFmt w:val="lowerLetter"/>
      <w:lvlText w:val="%1."/>
      <w:lvlJc w:val="left"/>
      <w:pPr>
        <w:ind w:left="720" w:hanging="360"/>
      </w:pPr>
      <w:rPr>
        <w:rFonts w:asciiTheme="minorHAnsi" w:eastAsia="Verdana" w:hAnsiTheme="minorHAnsi" w:cs="Times New Roman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32485"/>
    <w:multiLevelType w:val="multilevel"/>
    <w:tmpl w:val="528EA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525C02"/>
    <w:multiLevelType w:val="hybridMultilevel"/>
    <w:tmpl w:val="6DA27ED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53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F6A56BC"/>
    <w:multiLevelType w:val="hybridMultilevel"/>
    <w:tmpl w:val="6F5468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1752B4A"/>
    <w:multiLevelType w:val="multilevel"/>
    <w:tmpl w:val="D4A6A1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4780F85"/>
    <w:multiLevelType w:val="hybridMultilevel"/>
    <w:tmpl w:val="DAE40F0C"/>
    <w:lvl w:ilvl="0" w:tplc="8626C4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75"/>
    <w:rsid w:val="000011CA"/>
    <w:rsid w:val="0000374B"/>
    <w:rsid w:val="000043E3"/>
    <w:rsid w:val="0000645C"/>
    <w:rsid w:val="00006828"/>
    <w:rsid w:val="00010841"/>
    <w:rsid w:val="00015BB3"/>
    <w:rsid w:val="00016C6C"/>
    <w:rsid w:val="00021CA2"/>
    <w:rsid w:val="00025433"/>
    <w:rsid w:val="00025517"/>
    <w:rsid w:val="00025F17"/>
    <w:rsid w:val="000267CF"/>
    <w:rsid w:val="000310B2"/>
    <w:rsid w:val="00031FDB"/>
    <w:rsid w:val="0003240C"/>
    <w:rsid w:val="00036F9C"/>
    <w:rsid w:val="00041413"/>
    <w:rsid w:val="00041630"/>
    <w:rsid w:val="0004212E"/>
    <w:rsid w:val="00044863"/>
    <w:rsid w:val="00051549"/>
    <w:rsid w:val="00051759"/>
    <w:rsid w:val="00051F26"/>
    <w:rsid w:val="0005638C"/>
    <w:rsid w:val="00061C8E"/>
    <w:rsid w:val="00063B8A"/>
    <w:rsid w:val="00067010"/>
    <w:rsid w:val="00082F42"/>
    <w:rsid w:val="00085E08"/>
    <w:rsid w:val="00086843"/>
    <w:rsid w:val="00087890"/>
    <w:rsid w:val="00093C31"/>
    <w:rsid w:val="0009461E"/>
    <w:rsid w:val="0009794A"/>
    <w:rsid w:val="000A2A0C"/>
    <w:rsid w:val="000A6F63"/>
    <w:rsid w:val="000B3A90"/>
    <w:rsid w:val="000B46F7"/>
    <w:rsid w:val="000B7E94"/>
    <w:rsid w:val="000C1C48"/>
    <w:rsid w:val="000C4E71"/>
    <w:rsid w:val="000D0236"/>
    <w:rsid w:val="000D0E83"/>
    <w:rsid w:val="000D402F"/>
    <w:rsid w:val="000D5861"/>
    <w:rsid w:val="000E1172"/>
    <w:rsid w:val="000E2B61"/>
    <w:rsid w:val="000E2CFC"/>
    <w:rsid w:val="000E2E34"/>
    <w:rsid w:val="000E3415"/>
    <w:rsid w:val="000E7018"/>
    <w:rsid w:val="000F4FCD"/>
    <w:rsid w:val="00100F6C"/>
    <w:rsid w:val="00102484"/>
    <w:rsid w:val="00102D16"/>
    <w:rsid w:val="00106ABF"/>
    <w:rsid w:val="00110388"/>
    <w:rsid w:val="001105C6"/>
    <w:rsid w:val="00111A54"/>
    <w:rsid w:val="00113AB5"/>
    <w:rsid w:val="00123DB8"/>
    <w:rsid w:val="001255C0"/>
    <w:rsid w:val="00131C07"/>
    <w:rsid w:val="00137705"/>
    <w:rsid w:val="00142BCB"/>
    <w:rsid w:val="00143076"/>
    <w:rsid w:val="00144017"/>
    <w:rsid w:val="00144824"/>
    <w:rsid w:val="001473C7"/>
    <w:rsid w:val="0014749E"/>
    <w:rsid w:val="001507EA"/>
    <w:rsid w:val="001534D1"/>
    <w:rsid w:val="00155298"/>
    <w:rsid w:val="001608FC"/>
    <w:rsid w:val="0016149F"/>
    <w:rsid w:val="001658B0"/>
    <w:rsid w:val="00174710"/>
    <w:rsid w:val="00176646"/>
    <w:rsid w:val="001841A7"/>
    <w:rsid w:val="00190ACE"/>
    <w:rsid w:val="0019183B"/>
    <w:rsid w:val="001935A7"/>
    <w:rsid w:val="00194F07"/>
    <w:rsid w:val="001A4841"/>
    <w:rsid w:val="001A7721"/>
    <w:rsid w:val="001A780C"/>
    <w:rsid w:val="001B10BF"/>
    <w:rsid w:val="001B25AB"/>
    <w:rsid w:val="001B3BD6"/>
    <w:rsid w:val="001B5868"/>
    <w:rsid w:val="001C1E52"/>
    <w:rsid w:val="001C2356"/>
    <w:rsid w:val="001C4879"/>
    <w:rsid w:val="001C5908"/>
    <w:rsid w:val="001C7CA5"/>
    <w:rsid w:val="001D0193"/>
    <w:rsid w:val="001D2382"/>
    <w:rsid w:val="001D3A2C"/>
    <w:rsid w:val="001D4CEA"/>
    <w:rsid w:val="001D6A3E"/>
    <w:rsid w:val="001D7108"/>
    <w:rsid w:val="001E1DF2"/>
    <w:rsid w:val="001E1F88"/>
    <w:rsid w:val="001E2054"/>
    <w:rsid w:val="001E66C6"/>
    <w:rsid w:val="001E747E"/>
    <w:rsid w:val="001F44BA"/>
    <w:rsid w:val="00203B1F"/>
    <w:rsid w:val="00204F09"/>
    <w:rsid w:val="0021519E"/>
    <w:rsid w:val="002151F4"/>
    <w:rsid w:val="002161A7"/>
    <w:rsid w:val="00217D3D"/>
    <w:rsid w:val="002228FF"/>
    <w:rsid w:val="0022344C"/>
    <w:rsid w:val="002236DE"/>
    <w:rsid w:val="00225E37"/>
    <w:rsid w:val="00225F1E"/>
    <w:rsid w:val="0023020A"/>
    <w:rsid w:val="00232342"/>
    <w:rsid w:val="0023482D"/>
    <w:rsid w:val="0023657E"/>
    <w:rsid w:val="00237039"/>
    <w:rsid w:val="002412CE"/>
    <w:rsid w:val="002413A5"/>
    <w:rsid w:val="00243646"/>
    <w:rsid w:val="00244BBF"/>
    <w:rsid w:val="00245376"/>
    <w:rsid w:val="00246D7E"/>
    <w:rsid w:val="0024723E"/>
    <w:rsid w:val="00252A28"/>
    <w:rsid w:val="00255FD9"/>
    <w:rsid w:val="0026058F"/>
    <w:rsid w:val="00261F93"/>
    <w:rsid w:val="0026387F"/>
    <w:rsid w:val="00264B4E"/>
    <w:rsid w:val="00265E1D"/>
    <w:rsid w:val="0026771E"/>
    <w:rsid w:val="00267D4F"/>
    <w:rsid w:val="0027000C"/>
    <w:rsid w:val="00272417"/>
    <w:rsid w:val="00273C70"/>
    <w:rsid w:val="00273F8E"/>
    <w:rsid w:val="002744DF"/>
    <w:rsid w:val="00274531"/>
    <w:rsid w:val="00274E17"/>
    <w:rsid w:val="002756B4"/>
    <w:rsid w:val="00275F05"/>
    <w:rsid w:val="0027720E"/>
    <w:rsid w:val="00277E19"/>
    <w:rsid w:val="00282276"/>
    <w:rsid w:val="0028274C"/>
    <w:rsid w:val="00282A11"/>
    <w:rsid w:val="00282B1D"/>
    <w:rsid w:val="00286D9C"/>
    <w:rsid w:val="002903DD"/>
    <w:rsid w:val="00292743"/>
    <w:rsid w:val="002940DB"/>
    <w:rsid w:val="00294E0E"/>
    <w:rsid w:val="002979AA"/>
    <w:rsid w:val="002A1074"/>
    <w:rsid w:val="002A4FD9"/>
    <w:rsid w:val="002A5722"/>
    <w:rsid w:val="002A7611"/>
    <w:rsid w:val="002B1273"/>
    <w:rsid w:val="002B557F"/>
    <w:rsid w:val="002C23E9"/>
    <w:rsid w:val="002C3E0D"/>
    <w:rsid w:val="002C4FFA"/>
    <w:rsid w:val="002D36EE"/>
    <w:rsid w:val="002D3D95"/>
    <w:rsid w:val="002E1F7E"/>
    <w:rsid w:val="002E56B8"/>
    <w:rsid w:val="002E7D2C"/>
    <w:rsid w:val="002F3650"/>
    <w:rsid w:val="002F784D"/>
    <w:rsid w:val="00302E29"/>
    <w:rsid w:val="003050DD"/>
    <w:rsid w:val="00305C93"/>
    <w:rsid w:val="00306F0B"/>
    <w:rsid w:val="003204FC"/>
    <w:rsid w:val="00324A7D"/>
    <w:rsid w:val="00324EE4"/>
    <w:rsid w:val="00324F9D"/>
    <w:rsid w:val="00325299"/>
    <w:rsid w:val="00325EE1"/>
    <w:rsid w:val="00332034"/>
    <w:rsid w:val="003330E5"/>
    <w:rsid w:val="00334151"/>
    <w:rsid w:val="003353FA"/>
    <w:rsid w:val="0033700E"/>
    <w:rsid w:val="0034155A"/>
    <w:rsid w:val="00342F70"/>
    <w:rsid w:val="00343066"/>
    <w:rsid w:val="00346AEB"/>
    <w:rsid w:val="00351FB9"/>
    <w:rsid w:val="00365460"/>
    <w:rsid w:val="00367251"/>
    <w:rsid w:val="0036788A"/>
    <w:rsid w:val="003731E1"/>
    <w:rsid w:val="00375D65"/>
    <w:rsid w:val="003767D0"/>
    <w:rsid w:val="00380244"/>
    <w:rsid w:val="003803D1"/>
    <w:rsid w:val="00380535"/>
    <w:rsid w:val="00382F2F"/>
    <w:rsid w:val="0038365B"/>
    <w:rsid w:val="00383E1D"/>
    <w:rsid w:val="003861AE"/>
    <w:rsid w:val="00391E3F"/>
    <w:rsid w:val="00397739"/>
    <w:rsid w:val="003978AB"/>
    <w:rsid w:val="00397C45"/>
    <w:rsid w:val="003A0E5D"/>
    <w:rsid w:val="003A199E"/>
    <w:rsid w:val="003A3D80"/>
    <w:rsid w:val="003A5312"/>
    <w:rsid w:val="003A725F"/>
    <w:rsid w:val="003A7972"/>
    <w:rsid w:val="003B0F23"/>
    <w:rsid w:val="003B2B69"/>
    <w:rsid w:val="003B3E7D"/>
    <w:rsid w:val="003B3FF1"/>
    <w:rsid w:val="003B417B"/>
    <w:rsid w:val="003C2AD7"/>
    <w:rsid w:val="003C2ED3"/>
    <w:rsid w:val="003C3644"/>
    <w:rsid w:val="003C3F5C"/>
    <w:rsid w:val="003C633A"/>
    <w:rsid w:val="003C6D7C"/>
    <w:rsid w:val="003C77A7"/>
    <w:rsid w:val="003D0DDC"/>
    <w:rsid w:val="003D1081"/>
    <w:rsid w:val="003D13E4"/>
    <w:rsid w:val="003D3E83"/>
    <w:rsid w:val="003D55A1"/>
    <w:rsid w:val="003D5A03"/>
    <w:rsid w:val="003E2150"/>
    <w:rsid w:val="003E3871"/>
    <w:rsid w:val="003E5486"/>
    <w:rsid w:val="003F05C1"/>
    <w:rsid w:val="003F0778"/>
    <w:rsid w:val="003F0D5A"/>
    <w:rsid w:val="003F1F25"/>
    <w:rsid w:val="003F2833"/>
    <w:rsid w:val="003F5B76"/>
    <w:rsid w:val="003F5DE7"/>
    <w:rsid w:val="003F7107"/>
    <w:rsid w:val="00401E2C"/>
    <w:rsid w:val="00402EB9"/>
    <w:rsid w:val="0040555F"/>
    <w:rsid w:val="004058D9"/>
    <w:rsid w:val="00405B3F"/>
    <w:rsid w:val="00406425"/>
    <w:rsid w:val="004064EB"/>
    <w:rsid w:val="00410101"/>
    <w:rsid w:val="0041020A"/>
    <w:rsid w:val="00411549"/>
    <w:rsid w:val="004115F6"/>
    <w:rsid w:val="00421FEE"/>
    <w:rsid w:val="00430212"/>
    <w:rsid w:val="004309D4"/>
    <w:rsid w:val="004322DF"/>
    <w:rsid w:val="004330E2"/>
    <w:rsid w:val="00435602"/>
    <w:rsid w:val="00436923"/>
    <w:rsid w:val="004441AE"/>
    <w:rsid w:val="004454EF"/>
    <w:rsid w:val="00445E3E"/>
    <w:rsid w:val="00450024"/>
    <w:rsid w:val="00450158"/>
    <w:rsid w:val="00454B20"/>
    <w:rsid w:val="00460C7C"/>
    <w:rsid w:val="004625ED"/>
    <w:rsid w:val="0046282C"/>
    <w:rsid w:val="0046641B"/>
    <w:rsid w:val="004715B3"/>
    <w:rsid w:val="0047355F"/>
    <w:rsid w:val="00475CEC"/>
    <w:rsid w:val="00480EAB"/>
    <w:rsid w:val="00483D5B"/>
    <w:rsid w:val="00485B4A"/>
    <w:rsid w:val="00486215"/>
    <w:rsid w:val="00487261"/>
    <w:rsid w:val="0048769C"/>
    <w:rsid w:val="0049379E"/>
    <w:rsid w:val="004943D8"/>
    <w:rsid w:val="00494DB2"/>
    <w:rsid w:val="004A4D50"/>
    <w:rsid w:val="004A5975"/>
    <w:rsid w:val="004B363D"/>
    <w:rsid w:val="004B5FA9"/>
    <w:rsid w:val="004B61C9"/>
    <w:rsid w:val="004C244E"/>
    <w:rsid w:val="004C47C4"/>
    <w:rsid w:val="004C5337"/>
    <w:rsid w:val="004C54A8"/>
    <w:rsid w:val="004C68F3"/>
    <w:rsid w:val="004C6A88"/>
    <w:rsid w:val="004D02E4"/>
    <w:rsid w:val="004D1736"/>
    <w:rsid w:val="004D3CB7"/>
    <w:rsid w:val="004D6E1D"/>
    <w:rsid w:val="004D724A"/>
    <w:rsid w:val="004D7586"/>
    <w:rsid w:val="004E2A7D"/>
    <w:rsid w:val="004E40DB"/>
    <w:rsid w:val="004E67D0"/>
    <w:rsid w:val="004F2553"/>
    <w:rsid w:val="004F25AA"/>
    <w:rsid w:val="004F4D21"/>
    <w:rsid w:val="004F5219"/>
    <w:rsid w:val="004F537E"/>
    <w:rsid w:val="00500681"/>
    <w:rsid w:val="005017E9"/>
    <w:rsid w:val="005049B6"/>
    <w:rsid w:val="005068A7"/>
    <w:rsid w:val="00507A9B"/>
    <w:rsid w:val="00507B35"/>
    <w:rsid w:val="00514BB6"/>
    <w:rsid w:val="00514F69"/>
    <w:rsid w:val="00522D8C"/>
    <w:rsid w:val="005232B2"/>
    <w:rsid w:val="005277B1"/>
    <w:rsid w:val="005333C6"/>
    <w:rsid w:val="00534990"/>
    <w:rsid w:val="005362D8"/>
    <w:rsid w:val="005414A7"/>
    <w:rsid w:val="0054398C"/>
    <w:rsid w:val="00543D25"/>
    <w:rsid w:val="0054448E"/>
    <w:rsid w:val="005512FB"/>
    <w:rsid w:val="0055133C"/>
    <w:rsid w:val="0055150A"/>
    <w:rsid w:val="0055189E"/>
    <w:rsid w:val="005551F1"/>
    <w:rsid w:val="00557D53"/>
    <w:rsid w:val="0056210C"/>
    <w:rsid w:val="005629EA"/>
    <w:rsid w:val="00563C13"/>
    <w:rsid w:val="00564F4B"/>
    <w:rsid w:val="00572B50"/>
    <w:rsid w:val="0057505A"/>
    <w:rsid w:val="00576CA2"/>
    <w:rsid w:val="005851A5"/>
    <w:rsid w:val="00585EAA"/>
    <w:rsid w:val="005860C8"/>
    <w:rsid w:val="00587835"/>
    <w:rsid w:val="00592382"/>
    <w:rsid w:val="00592EBC"/>
    <w:rsid w:val="0059519D"/>
    <w:rsid w:val="0059560A"/>
    <w:rsid w:val="005957CB"/>
    <w:rsid w:val="0059797E"/>
    <w:rsid w:val="005A055F"/>
    <w:rsid w:val="005A0E64"/>
    <w:rsid w:val="005A204A"/>
    <w:rsid w:val="005A7576"/>
    <w:rsid w:val="005C556A"/>
    <w:rsid w:val="005D1434"/>
    <w:rsid w:val="005D1D8E"/>
    <w:rsid w:val="005E00F0"/>
    <w:rsid w:val="005E03BB"/>
    <w:rsid w:val="005E1BEC"/>
    <w:rsid w:val="005E1DC2"/>
    <w:rsid w:val="005F195E"/>
    <w:rsid w:val="005F2021"/>
    <w:rsid w:val="005F2AF9"/>
    <w:rsid w:val="005F31FE"/>
    <w:rsid w:val="005F65AC"/>
    <w:rsid w:val="00606267"/>
    <w:rsid w:val="00610C58"/>
    <w:rsid w:val="006126E3"/>
    <w:rsid w:val="00613E43"/>
    <w:rsid w:val="00613F0B"/>
    <w:rsid w:val="00614910"/>
    <w:rsid w:val="00614CC7"/>
    <w:rsid w:val="00616291"/>
    <w:rsid w:val="00616911"/>
    <w:rsid w:val="0061705C"/>
    <w:rsid w:val="006178B5"/>
    <w:rsid w:val="00622866"/>
    <w:rsid w:val="00623EC6"/>
    <w:rsid w:val="00630E7E"/>
    <w:rsid w:val="0063179D"/>
    <w:rsid w:val="006344B2"/>
    <w:rsid w:val="00634734"/>
    <w:rsid w:val="00634B8B"/>
    <w:rsid w:val="0063690A"/>
    <w:rsid w:val="00644D07"/>
    <w:rsid w:val="006453C9"/>
    <w:rsid w:val="00646FB1"/>
    <w:rsid w:val="00647FAE"/>
    <w:rsid w:val="0065083E"/>
    <w:rsid w:val="006548B0"/>
    <w:rsid w:val="00660105"/>
    <w:rsid w:val="006602BE"/>
    <w:rsid w:val="00665F27"/>
    <w:rsid w:val="006675BE"/>
    <w:rsid w:val="00670105"/>
    <w:rsid w:val="00675A94"/>
    <w:rsid w:val="00675F9D"/>
    <w:rsid w:val="00676420"/>
    <w:rsid w:val="00676FD8"/>
    <w:rsid w:val="00677304"/>
    <w:rsid w:val="00684EE1"/>
    <w:rsid w:val="00684F12"/>
    <w:rsid w:val="00686FC7"/>
    <w:rsid w:val="00694396"/>
    <w:rsid w:val="00695417"/>
    <w:rsid w:val="006968B2"/>
    <w:rsid w:val="00697113"/>
    <w:rsid w:val="006A2762"/>
    <w:rsid w:val="006A4753"/>
    <w:rsid w:val="006A5651"/>
    <w:rsid w:val="006B29A7"/>
    <w:rsid w:val="006B4083"/>
    <w:rsid w:val="006B4224"/>
    <w:rsid w:val="006C30E5"/>
    <w:rsid w:val="006C447B"/>
    <w:rsid w:val="006D0F6A"/>
    <w:rsid w:val="006D1FA6"/>
    <w:rsid w:val="006D3052"/>
    <w:rsid w:val="006D40DE"/>
    <w:rsid w:val="006E2924"/>
    <w:rsid w:val="006E311B"/>
    <w:rsid w:val="006E3375"/>
    <w:rsid w:val="006F0A40"/>
    <w:rsid w:val="006F49CD"/>
    <w:rsid w:val="00702354"/>
    <w:rsid w:val="007121E4"/>
    <w:rsid w:val="00714229"/>
    <w:rsid w:val="00716647"/>
    <w:rsid w:val="00722EE9"/>
    <w:rsid w:val="00723003"/>
    <w:rsid w:val="00723CF7"/>
    <w:rsid w:val="00724C24"/>
    <w:rsid w:val="00726DA0"/>
    <w:rsid w:val="0072776E"/>
    <w:rsid w:val="00727948"/>
    <w:rsid w:val="0073117F"/>
    <w:rsid w:val="00735647"/>
    <w:rsid w:val="007360DF"/>
    <w:rsid w:val="00736BF2"/>
    <w:rsid w:val="007409BF"/>
    <w:rsid w:val="00746635"/>
    <w:rsid w:val="00746A2C"/>
    <w:rsid w:val="00746B56"/>
    <w:rsid w:val="0075206F"/>
    <w:rsid w:val="00764A37"/>
    <w:rsid w:val="0076660E"/>
    <w:rsid w:val="00766BB2"/>
    <w:rsid w:val="00770A42"/>
    <w:rsid w:val="007760C9"/>
    <w:rsid w:val="00776CE4"/>
    <w:rsid w:val="00784362"/>
    <w:rsid w:val="007872D3"/>
    <w:rsid w:val="007901E5"/>
    <w:rsid w:val="00793B7E"/>
    <w:rsid w:val="007974F8"/>
    <w:rsid w:val="007A25E0"/>
    <w:rsid w:val="007A2945"/>
    <w:rsid w:val="007A782E"/>
    <w:rsid w:val="007B1F10"/>
    <w:rsid w:val="007C0865"/>
    <w:rsid w:val="007C38A9"/>
    <w:rsid w:val="007C3D58"/>
    <w:rsid w:val="007C614A"/>
    <w:rsid w:val="007C70CE"/>
    <w:rsid w:val="007C78F8"/>
    <w:rsid w:val="007D152C"/>
    <w:rsid w:val="007D3818"/>
    <w:rsid w:val="007D3FB5"/>
    <w:rsid w:val="007D7534"/>
    <w:rsid w:val="007D7D8D"/>
    <w:rsid w:val="007E0730"/>
    <w:rsid w:val="007E1E69"/>
    <w:rsid w:val="007E3442"/>
    <w:rsid w:val="007E385C"/>
    <w:rsid w:val="007E6BB0"/>
    <w:rsid w:val="007F1058"/>
    <w:rsid w:val="00813FAE"/>
    <w:rsid w:val="00821AED"/>
    <w:rsid w:val="00823E37"/>
    <w:rsid w:val="00827345"/>
    <w:rsid w:val="0082753B"/>
    <w:rsid w:val="00827560"/>
    <w:rsid w:val="008277E0"/>
    <w:rsid w:val="00832787"/>
    <w:rsid w:val="008338E2"/>
    <w:rsid w:val="0083597B"/>
    <w:rsid w:val="008373AF"/>
    <w:rsid w:val="008441AB"/>
    <w:rsid w:val="00844E06"/>
    <w:rsid w:val="00844E4C"/>
    <w:rsid w:val="00845026"/>
    <w:rsid w:val="008511E3"/>
    <w:rsid w:val="008518E3"/>
    <w:rsid w:val="00853E77"/>
    <w:rsid w:val="00854658"/>
    <w:rsid w:val="0085475B"/>
    <w:rsid w:val="00855385"/>
    <w:rsid w:val="00855634"/>
    <w:rsid w:val="00857A82"/>
    <w:rsid w:val="00860279"/>
    <w:rsid w:val="00863CB2"/>
    <w:rsid w:val="00872CFC"/>
    <w:rsid w:val="0087727A"/>
    <w:rsid w:val="0088259D"/>
    <w:rsid w:val="008901F2"/>
    <w:rsid w:val="00892E3C"/>
    <w:rsid w:val="008941EA"/>
    <w:rsid w:val="00894B2F"/>
    <w:rsid w:val="008A1396"/>
    <w:rsid w:val="008A396C"/>
    <w:rsid w:val="008A487E"/>
    <w:rsid w:val="008A58E2"/>
    <w:rsid w:val="008A5CA0"/>
    <w:rsid w:val="008B00E3"/>
    <w:rsid w:val="008B2751"/>
    <w:rsid w:val="008B3460"/>
    <w:rsid w:val="008B3A0B"/>
    <w:rsid w:val="008B5D23"/>
    <w:rsid w:val="008C1515"/>
    <w:rsid w:val="008C22B5"/>
    <w:rsid w:val="008C53CA"/>
    <w:rsid w:val="008D16AE"/>
    <w:rsid w:val="008D2A3A"/>
    <w:rsid w:val="008D3F6F"/>
    <w:rsid w:val="008D3FE7"/>
    <w:rsid w:val="008D541C"/>
    <w:rsid w:val="008D6684"/>
    <w:rsid w:val="008E0F18"/>
    <w:rsid w:val="008E2790"/>
    <w:rsid w:val="008E4FC2"/>
    <w:rsid w:val="008E5194"/>
    <w:rsid w:val="008F129B"/>
    <w:rsid w:val="008F26EB"/>
    <w:rsid w:val="008F4769"/>
    <w:rsid w:val="008F4EE9"/>
    <w:rsid w:val="008F5049"/>
    <w:rsid w:val="008F61DB"/>
    <w:rsid w:val="008F6683"/>
    <w:rsid w:val="0090298A"/>
    <w:rsid w:val="009062BF"/>
    <w:rsid w:val="0091011B"/>
    <w:rsid w:val="00911FE4"/>
    <w:rsid w:val="0091202A"/>
    <w:rsid w:val="0091300F"/>
    <w:rsid w:val="009149CE"/>
    <w:rsid w:val="00922A8A"/>
    <w:rsid w:val="009259B2"/>
    <w:rsid w:val="00925F8A"/>
    <w:rsid w:val="00931C70"/>
    <w:rsid w:val="00932AAC"/>
    <w:rsid w:val="0093691B"/>
    <w:rsid w:val="00940371"/>
    <w:rsid w:val="009434DD"/>
    <w:rsid w:val="00943F1D"/>
    <w:rsid w:val="00946DFB"/>
    <w:rsid w:val="0095230F"/>
    <w:rsid w:val="009546D5"/>
    <w:rsid w:val="00954C8E"/>
    <w:rsid w:val="00955BF7"/>
    <w:rsid w:val="00956DC1"/>
    <w:rsid w:val="00957C32"/>
    <w:rsid w:val="00957D25"/>
    <w:rsid w:val="00960186"/>
    <w:rsid w:val="0096289D"/>
    <w:rsid w:val="00963D34"/>
    <w:rsid w:val="00965AA0"/>
    <w:rsid w:val="009674AD"/>
    <w:rsid w:val="00971775"/>
    <w:rsid w:val="009773A9"/>
    <w:rsid w:val="009778B9"/>
    <w:rsid w:val="0098229F"/>
    <w:rsid w:val="00982B67"/>
    <w:rsid w:val="00983602"/>
    <w:rsid w:val="0098440F"/>
    <w:rsid w:val="009871D7"/>
    <w:rsid w:val="00991A87"/>
    <w:rsid w:val="00995098"/>
    <w:rsid w:val="0099571D"/>
    <w:rsid w:val="00996101"/>
    <w:rsid w:val="009A0605"/>
    <w:rsid w:val="009A0826"/>
    <w:rsid w:val="009B1C5D"/>
    <w:rsid w:val="009B2FAE"/>
    <w:rsid w:val="009B41E2"/>
    <w:rsid w:val="009C6AE5"/>
    <w:rsid w:val="009D0FCC"/>
    <w:rsid w:val="009D435B"/>
    <w:rsid w:val="009D5500"/>
    <w:rsid w:val="009D7679"/>
    <w:rsid w:val="009D76CE"/>
    <w:rsid w:val="009E0B99"/>
    <w:rsid w:val="009E6124"/>
    <w:rsid w:val="009E6FA5"/>
    <w:rsid w:val="009F5FF0"/>
    <w:rsid w:val="00A031DD"/>
    <w:rsid w:val="00A220C5"/>
    <w:rsid w:val="00A24ED0"/>
    <w:rsid w:val="00A3271A"/>
    <w:rsid w:val="00A32C4F"/>
    <w:rsid w:val="00A3385C"/>
    <w:rsid w:val="00A359B5"/>
    <w:rsid w:val="00A40C99"/>
    <w:rsid w:val="00A41ACF"/>
    <w:rsid w:val="00A41C92"/>
    <w:rsid w:val="00A43DB6"/>
    <w:rsid w:val="00A463E7"/>
    <w:rsid w:val="00A47E65"/>
    <w:rsid w:val="00A51A20"/>
    <w:rsid w:val="00A541A9"/>
    <w:rsid w:val="00A6050C"/>
    <w:rsid w:val="00A60C05"/>
    <w:rsid w:val="00A61C06"/>
    <w:rsid w:val="00A634C2"/>
    <w:rsid w:val="00A651FC"/>
    <w:rsid w:val="00A668C3"/>
    <w:rsid w:val="00A72E11"/>
    <w:rsid w:val="00A74751"/>
    <w:rsid w:val="00A748BD"/>
    <w:rsid w:val="00A75441"/>
    <w:rsid w:val="00A80C16"/>
    <w:rsid w:val="00A82327"/>
    <w:rsid w:val="00A824F5"/>
    <w:rsid w:val="00A8433A"/>
    <w:rsid w:val="00A846FB"/>
    <w:rsid w:val="00A86A83"/>
    <w:rsid w:val="00A91226"/>
    <w:rsid w:val="00A92788"/>
    <w:rsid w:val="00A93ABE"/>
    <w:rsid w:val="00A96B1E"/>
    <w:rsid w:val="00A97663"/>
    <w:rsid w:val="00AA2027"/>
    <w:rsid w:val="00AA3746"/>
    <w:rsid w:val="00AA3F0F"/>
    <w:rsid w:val="00AA42AA"/>
    <w:rsid w:val="00AA7001"/>
    <w:rsid w:val="00AA7682"/>
    <w:rsid w:val="00AB6573"/>
    <w:rsid w:val="00AB6AE1"/>
    <w:rsid w:val="00AC2EE2"/>
    <w:rsid w:val="00AC39B8"/>
    <w:rsid w:val="00AC6AD8"/>
    <w:rsid w:val="00AC7C94"/>
    <w:rsid w:val="00AD65E5"/>
    <w:rsid w:val="00AD7690"/>
    <w:rsid w:val="00AD78BA"/>
    <w:rsid w:val="00AE04BD"/>
    <w:rsid w:val="00AE407F"/>
    <w:rsid w:val="00AE5CD4"/>
    <w:rsid w:val="00AF1A91"/>
    <w:rsid w:val="00AF52E7"/>
    <w:rsid w:val="00B0191C"/>
    <w:rsid w:val="00B019CC"/>
    <w:rsid w:val="00B06B25"/>
    <w:rsid w:val="00B10773"/>
    <w:rsid w:val="00B12817"/>
    <w:rsid w:val="00B153F3"/>
    <w:rsid w:val="00B15EE8"/>
    <w:rsid w:val="00B200AD"/>
    <w:rsid w:val="00B231F0"/>
    <w:rsid w:val="00B24A20"/>
    <w:rsid w:val="00B25F5D"/>
    <w:rsid w:val="00B26938"/>
    <w:rsid w:val="00B32FFA"/>
    <w:rsid w:val="00B36E88"/>
    <w:rsid w:val="00B378B1"/>
    <w:rsid w:val="00B428D5"/>
    <w:rsid w:val="00B44A8D"/>
    <w:rsid w:val="00B44D2D"/>
    <w:rsid w:val="00B47F27"/>
    <w:rsid w:val="00B5045F"/>
    <w:rsid w:val="00B52E37"/>
    <w:rsid w:val="00B60D02"/>
    <w:rsid w:val="00B612B8"/>
    <w:rsid w:val="00B625FE"/>
    <w:rsid w:val="00B62D36"/>
    <w:rsid w:val="00B630CD"/>
    <w:rsid w:val="00B71EE2"/>
    <w:rsid w:val="00B72FAA"/>
    <w:rsid w:val="00B752D0"/>
    <w:rsid w:val="00B800AF"/>
    <w:rsid w:val="00B81A54"/>
    <w:rsid w:val="00B8313E"/>
    <w:rsid w:val="00B845ED"/>
    <w:rsid w:val="00B91042"/>
    <w:rsid w:val="00B913AF"/>
    <w:rsid w:val="00BA01BF"/>
    <w:rsid w:val="00BA0B26"/>
    <w:rsid w:val="00BA3D9A"/>
    <w:rsid w:val="00BA501D"/>
    <w:rsid w:val="00BA7B3F"/>
    <w:rsid w:val="00BB0968"/>
    <w:rsid w:val="00BB1379"/>
    <w:rsid w:val="00BB3FE4"/>
    <w:rsid w:val="00BB58C8"/>
    <w:rsid w:val="00BB703C"/>
    <w:rsid w:val="00BC00BD"/>
    <w:rsid w:val="00BC2420"/>
    <w:rsid w:val="00BD093C"/>
    <w:rsid w:val="00BD1F8D"/>
    <w:rsid w:val="00BD28D3"/>
    <w:rsid w:val="00BD3701"/>
    <w:rsid w:val="00BE772E"/>
    <w:rsid w:val="00BF4695"/>
    <w:rsid w:val="00BF46A9"/>
    <w:rsid w:val="00BF5C11"/>
    <w:rsid w:val="00C02818"/>
    <w:rsid w:val="00C04399"/>
    <w:rsid w:val="00C050A1"/>
    <w:rsid w:val="00C05623"/>
    <w:rsid w:val="00C07801"/>
    <w:rsid w:val="00C07A78"/>
    <w:rsid w:val="00C104A6"/>
    <w:rsid w:val="00C12F3E"/>
    <w:rsid w:val="00C15AE3"/>
    <w:rsid w:val="00C15E36"/>
    <w:rsid w:val="00C22C33"/>
    <w:rsid w:val="00C23857"/>
    <w:rsid w:val="00C23BC9"/>
    <w:rsid w:val="00C24907"/>
    <w:rsid w:val="00C270C5"/>
    <w:rsid w:val="00C36F3C"/>
    <w:rsid w:val="00C41035"/>
    <w:rsid w:val="00C454D0"/>
    <w:rsid w:val="00C45B3E"/>
    <w:rsid w:val="00C4654E"/>
    <w:rsid w:val="00C5048C"/>
    <w:rsid w:val="00C50FB0"/>
    <w:rsid w:val="00C51B7C"/>
    <w:rsid w:val="00C5771F"/>
    <w:rsid w:val="00C63EA5"/>
    <w:rsid w:val="00C67CF4"/>
    <w:rsid w:val="00C70990"/>
    <w:rsid w:val="00C73F58"/>
    <w:rsid w:val="00C74734"/>
    <w:rsid w:val="00C80B13"/>
    <w:rsid w:val="00C847FF"/>
    <w:rsid w:val="00C860C4"/>
    <w:rsid w:val="00C868EC"/>
    <w:rsid w:val="00C95A9C"/>
    <w:rsid w:val="00C971E7"/>
    <w:rsid w:val="00C97CFD"/>
    <w:rsid w:val="00CA4AED"/>
    <w:rsid w:val="00CA52A0"/>
    <w:rsid w:val="00CA676D"/>
    <w:rsid w:val="00CA6B47"/>
    <w:rsid w:val="00CB02E8"/>
    <w:rsid w:val="00CB2B7C"/>
    <w:rsid w:val="00CB38D8"/>
    <w:rsid w:val="00CB3B69"/>
    <w:rsid w:val="00CB4EDF"/>
    <w:rsid w:val="00CB7562"/>
    <w:rsid w:val="00CC039D"/>
    <w:rsid w:val="00CC0A99"/>
    <w:rsid w:val="00CC24CC"/>
    <w:rsid w:val="00CC29B3"/>
    <w:rsid w:val="00CC7BEF"/>
    <w:rsid w:val="00CD2904"/>
    <w:rsid w:val="00CD5928"/>
    <w:rsid w:val="00CD70B1"/>
    <w:rsid w:val="00CE033E"/>
    <w:rsid w:val="00CE1381"/>
    <w:rsid w:val="00CE36CF"/>
    <w:rsid w:val="00CE7335"/>
    <w:rsid w:val="00CF531F"/>
    <w:rsid w:val="00CF553F"/>
    <w:rsid w:val="00CF75AD"/>
    <w:rsid w:val="00CF7DB4"/>
    <w:rsid w:val="00D02A7B"/>
    <w:rsid w:val="00D04653"/>
    <w:rsid w:val="00D049D9"/>
    <w:rsid w:val="00D0541A"/>
    <w:rsid w:val="00D06EFA"/>
    <w:rsid w:val="00D10DD2"/>
    <w:rsid w:val="00D160D8"/>
    <w:rsid w:val="00D16B91"/>
    <w:rsid w:val="00D178B8"/>
    <w:rsid w:val="00D17C1A"/>
    <w:rsid w:val="00D20FDF"/>
    <w:rsid w:val="00D2162E"/>
    <w:rsid w:val="00D2346C"/>
    <w:rsid w:val="00D245D9"/>
    <w:rsid w:val="00D315A5"/>
    <w:rsid w:val="00D316BE"/>
    <w:rsid w:val="00D31E19"/>
    <w:rsid w:val="00D334D8"/>
    <w:rsid w:val="00D337EE"/>
    <w:rsid w:val="00D345A6"/>
    <w:rsid w:val="00D3787D"/>
    <w:rsid w:val="00D43121"/>
    <w:rsid w:val="00D459CB"/>
    <w:rsid w:val="00D46BF6"/>
    <w:rsid w:val="00D566D7"/>
    <w:rsid w:val="00D573D9"/>
    <w:rsid w:val="00D60CF2"/>
    <w:rsid w:val="00D633D7"/>
    <w:rsid w:val="00D7138C"/>
    <w:rsid w:val="00D90CDA"/>
    <w:rsid w:val="00D933D7"/>
    <w:rsid w:val="00D96E7B"/>
    <w:rsid w:val="00DA3A33"/>
    <w:rsid w:val="00DA5CFB"/>
    <w:rsid w:val="00DA61A5"/>
    <w:rsid w:val="00DA71D6"/>
    <w:rsid w:val="00DB0671"/>
    <w:rsid w:val="00DB448B"/>
    <w:rsid w:val="00DB60EF"/>
    <w:rsid w:val="00DB712C"/>
    <w:rsid w:val="00DC0496"/>
    <w:rsid w:val="00DC0EFD"/>
    <w:rsid w:val="00DC3908"/>
    <w:rsid w:val="00DC57B1"/>
    <w:rsid w:val="00DC7845"/>
    <w:rsid w:val="00DD028E"/>
    <w:rsid w:val="00DD17BD"/>
    <w:rsid w:val="00DD1D23"/>
    <w:rsid w:val="00DD6D54"/>
    <w:rsid w:val="00DD75B8"/>
    <w:rsid w:val="00DE01CD"/>
    <w:rsid w:val="00DE2AEF"/>
    <w:rsid w:val="00DF29B8"/>
    <w:rsid w:val="00DF596F"/>
    <w:rsid w:val="00DF7B5E"/>
    <w:rsid w:val="00DF7C19"/>
    <w:rsid w:val="00E00855"/>
    <w:rsid w:val="00E03BFD"/>
    <w:rsid w:val="00E04189"/>
    <w:rsid w:val="00E042B7"/>
    <w:rsid w:val="00E04CFE"/>
    <w:rsid w:val="00E057AF"/>
    <w:rsid w:val="00E0592E"/>
    <w:rsid w:val="00E05D46"/>
    <w:rsid w:val="00E127BE"/>
    <w:rsid w:val="00E17BA3"/>
    <w:rsid w:val="00E20329"/>
    <w:rsid w:val="00E22860"/>
    <w:rsid w:val="00E22C64"/>
    <w:rsid w:val="00E239F9"/>
    <w:rsid w:val="00E26D91"/>
    <w:rsid w:val="00E3099D"/>
    <w:rsid w:val="00E31EF0"/>
    <w:rsid w:val="00E3751A"/>
    <w:rsid w:val="00E40BE7"/>
    <w:rsid w:val="00E4350A"/>
    <w:rsid w:val="00E44ED1"/>
    <w:rsid w:val="00E51448"/>
    <w:rsid w:val="00E51EFC"/>
    <w:rsid w:val="00E524A5"/>
    <w:rsid w:val="00E5301D"/>
    <w:rsid w:val="00E548F6"/>
    <w:rsid w:val="00E5565C"/>
    <w:rsid w:val="00E611EA"/>
    <w:rsid w:val="00E61762"/>
    <w:rsid w:val="00E6258F"/>
    <w:rsid w:val="00E63B3B"/>
    <w:rsid w:val="00E65AD3"/>
    <w:rsid w:val="00E70CE0"/>
    <w:rsid w:val="00E712B9"/>
    <w:rsid w:val="00E7222C"/>
    <w:rsid w:val="00E77BD6"/>
    <w:rsid w:val="00E80B9B"/>
    <w:rsid w:val="00E82AD4"/>
    <w:rsid w:val="00E82ED2"/>
    <w:rsid w:val="00E85D2D"/>
    <w:rsid w:val="00E86EC0"/>
    <w:rsid w:val="00E90AB8"/>
    <w:rsid w:val="00E9104C"/>
    <w:rsid w:val="00E935FF"/>
    <w:rsid w:val="00E94590"/>
    <w:rsid w:val="00EA0CA9"/>
    <w:rsid w:val="00EA29F3"/>
    <w:rsid w:val="00EA3D30"/>
    <w:rsid w:val="00EB1086"/>
    <w:rsid w:val="00EC0452"/>
    <w:rsid w:val="00EC0B0B"/>
    <w:rsid w:val="00EC1DC4"/>
    <w:rsid w:val="00EC2D0F"/>
    <w:rsid w:val="00EC4674"/>
    <w:rsid w:val="00EC545E"/>
    <w:rsid w:val="00EC66AF"/>
    <w:rsid w:val="00EC7181"/>
    <w:rsid w:val="00EC7BAE"/>
    <w:rsid w:val="00ED1C13"/>
    <w:rsid w:val="00ED650C"/>
    <w:rsid w:val="00EF5CBC"/>
    <w:rsid w:val="00EF737B"/>
    <w:rsid w:val="00F07278"/>
    <w:rsid w:val="00F10D3A"/>
    <w:rsid w:val="00F122BE"/>
    <w:rsid w:val="00F139E7"/>
    <w:rsid w:val="00F146BE"/>
    <w:rsid w:val="00F15787"/>
    <w:rsid w:val="00F21987"/>
    <w:rsid w:val="00F24572"/>
    <w:rsid w:val="00F26F33"/>
    <w:rsid w:val="00F30219"/>
    <w:rsid w:val="00F313C5"/>
    <w:rsid w:val="00F31A7D"/>
    <w:rsid w:val="00F4295A"/>
    <w:rsid w:val="00F43BD2"/>
    <w:rsid w:val="00F5015A"/>
    <w:rsid w:val="00F50E5C"/>
    <w:rsid w:val="00F52BB3"/>
    <w:rsid w:val="00F54DA7"/>
    <w:rsid w:val="00F55E95"/>
    <w:rsid w:val="00F57F06"/>
    <w:rsid w:val="00F65E99"/>
    <w:rsid w:val="00F73F36"/>
    <w:rsid w:val="00F76E3C"/>
    <w:rsid w:val="00F80ACB"/>
    <w:rsid w:val="00F80D40"/>
    <w:rsid w:val="00F82AF8"/>
    <w:rsid w:val="00F83070"/>
    <w:rsid w:val="00F856E4"/>
    <w:rsid w:val="00F93676"/>
    <w:rsid w:val="00F94D8C"/>
    <w:rsid w:val="00F95110"/>
    <w:rsid w:val="00F957CE"/>
    <w:rsid w:val="00F97C53"/>
    <w:rsid w:val="00FA0AAB"/>
    <w:rsid w:val="00FA297C"/>
    <w:rsid w:val="00FB2942"/>
    <w:rsid w:val="00FB3C4C"/>
    <w:rsid w:val="00FC06F5"/>
    <w:rsid w:val="00FC0F8F"/>
    <w:rsid w:val="00FC2CF2"/>
    <w:rsid w:val="00FC7D65"/>
    <w:rsid w:val="00FD1CB7"/>
    <w:rsid w:val="00FD2918"/>
    <w:rsid w:val="00FD6898"/>
    <w:rsid w:val="00FE24FF"/>
    <w:rsid w:val="00FE2F89"/>
    <w:rsid w:val="00FE3CFA"/>
    <w:rsid w:val="00FE5204"/>
    <w:rsid w:val="00FE70EF"/>
    <w:rsid w:val="00FF0673"/>
    <w:rsid w:val="00FF1AD9"/>
    <w:rsid w:val="00FF1DD8"/>
    <w:rsid w:val="00FF3275"/>
    <w:rsid w:val="00FF3348"/>
    <w:rsid w:val="00FF520C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5C5900CE"/>
  <w15:docId w15:val="{511741B3-070C-4364-A864-4B4CF1AA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87"/>
    <w:rPr>
      <w:rFonts w:asciiTheme="minorHAnsi" w:hAnsiTheme="minorHAnsi"/>
      <w:szCs w:val="24"/>
      <w:lang w:val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0BE7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80D40"/>
    <w:pPr>
      <w:tabs>
        <w:tab w:val="left" w:pos="0"/>
      </w:tabs>
      <w:outlineLvl w:val="1"/>
    </w:pPr>
    <w:rPr>
      <w:bCs w:val="0"/>
      <w:iCs/>
      <w:sz w:val="24"/>
      <w:szCs w:val="28"/>
      <w:lang w:val="en-US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E40BE7"/>
    <w:pPr>
      <w:outlineLvl w:val="2"/>
    </w:pPr>
    <w:rPr>
      <w:rFonts w:ascii="Arial" w:hAnsi="Arial"/>
      <w:b w:val="0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300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9"/>
    <w:rsid w:val="00F80D40"/>
    <w:rPr>
      <w:rFonts w:asciiTheme="minorHAnsi" w:hAnsiTheme="minorHAnsi" w:cs="Arial"/>
      <w:b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300"/>
    <w:rPr>
      <w:rFonts w:asciiTheme="majorHAnsi" w:eastAsiaTheme="majorEastAsia" w:hAnsiTheme="majorHAnsi" w:cstheme="majorBidi"/>
      <w:b/>
      <w:bCs/>
      <w:sz w:val="26"/>
      <w:szCs w:val="26"/>
      <w:lang w:val="nl-NL"/>
    </w:rPr>
  </w:style>
  <w:style w:type="paragraph" w:styleId="DocumentMap">
    <w:name w:val="Document Map"/>
    <w:basedOn w:val="Normal"/>
    <w:link w:val="DocumentMapChar"/>
    <w:uiPriority w:val="99"/>
    <w:semiHidden/>
    <w:rsid w:val="004A59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0300"/>
    <w:rPr>
      <w:sz w:val="0"/>
      <w:szCs w:val="0"/>
      <w:lang w:val="nl-NL"/>
    </w:rPr>
  </w:style>
  <w:style w:type="paragraph" w:styleId="Header">
    <w:name w:val="header"/>
    <w:basedOn w:val="Normal"/>
    <w:link w:val="HeaderChar"/>
    <w:uiPriority w:val="99"/>
    <w:rsid w:val="004A59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300"/>
    <w:rPr>
      <w:rFonts w:ascii="Verdana" w:hAnsi="Verdana"/>
      <w:szCs w:val="24"/>
      <w:lang w:val="nl-NL"/>
    </w:rPr>
  </w:style>
  <w:style w:type="paragraph" w:styleId="Footer">
    <w:name w:val="footer"/>
    <w:basedOn w:val="Normal"/>
    <w:link w:val="FooterChar"/>
    <w:uiPriority w:val="99"/>
    <w:rsid w:val="004A59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300"/>
    <w:rPr>
      <w:rFonts w:ascii="Verdana" w:hAnsi="Verdana"/>
      <w:szCs w:val="24"/>
      <w:lang w:val="nl-NL"/>
    </w:rPr>
  </w:style>
  <w:style w:type="paragraph" w:styleId="TOC2">
    <w:name w:val="toc 2"/>
    <w:basedOn w:val="Normal"/>
    <w:next w:val="Normal"/>
    <w:autoRedefine/>
    <w:uiPriority w:val="39"/>
    <w:rsid w:val="00616291"/>
    <w:pPr>
      <w:ind w:left="240"/>
    </w:pPr>
    <w:rPr>
      <w:rFonts w:eastAsia="SimSun"/>
      <w:sz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E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00"/>
    <w:rPr>
      <w:sz w:val="0"/>
      <w:szCs w:val="0"/>
      <w:lang w:val="nl-NL"/>
    </w:rPr>
  </w:style>
  <w:style w:type="table" w:styleId="TableGrid">
    <w:name w:val="Table Grid"/>
    <w:basedOn w:val="TableNormal"/>
    <w:uiPriority w:val="59"/>
    <w:rsid w:val="00BB70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BB703C"/>
  </w:style>
  <w:style w:type="paragraph" w:styleId="TOC3">
    <w:name w:val="toc 3"/>
    <w:basedOn w:val="Normal"/>
    <w:next w:val="Normal"/>
    <w:autoRedefine/>
    <w:uiPriority w:val="39"/>
    <w:rsid w:val="00BB703C"/>
    <w:pPr>
      <w:ind w:left="440"/>
    </w:pPr>
  </w:style>
  <w:style w:type="character" w:styleId="Hyperlink">
    <w:name w:val="Hyperlink"/>
    <w:basedOn w:val="DefaultParagraphFont"/>
    <w:uiPriority w:val="99"/>
    <w:rsid w:val="00BB703C"/>
    <w:rPr>
      <w:rFonts w:cs="Times New Roman"/>
      <w:color w:val="0000FF"/>
      <w:u w:val="single"/>
    </w:rPr>
  </w:style>
  <w:style w:type="table" w:styleId="LightShading">
    <w:name w:val="Light Shading"/>
    <w:basedOn w:val="TableNormal"/>
    <w:uiPriority w:val="60"/>
    <w:rsid w:val="00B32FF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3803D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803D1"/>
    <w:rPr>
      <w:b/>
      <w:bCs/>
      <w:smallCaps/>
      <w:spacing w:val="5"/>
    </w:rPr>
  </w:style>
  <w:style w:type="paragraph" w:styleId="NoSpacing">
    <w:name w:val="No Spacing"/>
    <w:uiPriority w:val="1"/>
    <w:qFormat/>
    <w:rsid w:val="00106ABF"/>
    <w:rPr>
      <w:rFonts w:ascii="Verdana" w:hAnsi="Verdana"/>
      <w:szCs w:val="24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046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65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653"/>
    <w:rPr>
      <w:rFonts w:ascii="Verdana" w:hAnsi="Verdana"/>
      <w:sz w:val="24"/>
      <w:szCs w:val="24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6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653"/>
    <w:rPr>
      <w:rFonts w:ascii="Verdana" w:hAnsi="Verdana"/>
      <w:b/>
      <w:bCs/>
      <w:sz w:val="20"/>
      <w:szCs w:val="20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94D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character" w:customStyle="1" w:styleId="TitleChar">
    <w:name w:val="Title Char"/>
    <w:basedOn w:val="DefaultParagraphFont"/>
    <w:link w:val="Title"/>
    <w:uiPriority w:val="10"/>
    <w:rsid w:val="00F94D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character" w:styleId="Emphasis">
    <w:name w:val="Emphasis"/>
    <w:basedOn w:val="DefaultParagraphFont"/>
    <w:qFormat/>
    <w:locked/>
    <w:rsid w:val="00F94D8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34990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F52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B0B"/>
    <w:rPr>
      <w:color w:val="800080" w:themeColor="followedHyperlink"/>
      <w:u w:val="single"/>
    </w:rPr>
  </w:style>
  <w:style w:type="table" w:styleId="PlainTable1">
    <w:name w:val="Plain Table 1"/>
    <w:basedOn w:val="TableNormal"/>
    <w:uiPriority w:val="99"/>
    <w:rsid w:val="00965A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99"/>
    <w:rsid w:val="00965AA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5551F1"/>
    <w:rPr>
      <w:rFonts w:asciiTheme="minorHAnsi" w:hAnsiTheme="minorHAnsi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2BFEC19FC324DBA6473255937649D" ma:contentTypeVersion="0" ma:contentTypeDescription="Een nieuw document maken." ma:contentTypeScope="" ma:versionID="6a240b5b326077ad0a16f7a55574f9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ceee9900d41b8e1aff4ec74082cc2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7908E-68C5-40F6-9D74-3EC8383BC5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9EA713-0BB1-49DF-BACD-15C33ACDE4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DFF60-44DC-4D8E-A52E-00246A42E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CA6711-2596-4351-A285-CA7A2A1D4C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607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Projectnaam Requirements</vt:lpstr>
      <vt:lpstr>Projectnaam Requirements</vt:lpstr>
    </vt:vector>
  </TitlesOfParts>
  <Company>Carglass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Projectnaam Requirements</dc:title>
  <dc:creator>Document propertie auteur</dc:creator>
  <cp:lastModifiedBy>Henry Korteweg</cp:lastModifiedBy>
  <cp:revision>110</cp:revision>
  <cp:lastPrinted>2018-10-16T12:52:00Z</cp:lastPrinted>
  <dcterms:created xsi:type="dcterms:W3CDTF">2019-05-28T14:31:00Z</dcterms:created>
  <dcterms:modified xsi:type="dcterms:W3CDTF">2020-12-10T17:05:00Z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 0.1</vt:lpwstr>
  </property>
  <property fmtid="{D5CDD505-2E9C-101B-9397-08002B2CF9AE}" pid="3" name="Status">
    <vt:lpwstr>Concept</vt:lpwstr>
  </property>
  <property fmtid="{D5CDD505-2E9C-101B-9397-08002B2CF9AE}" pid="4" name="ContentTypeId">
    <vt:lpwstr>0x0101005DB2BFEC19FC324DBA6473255937649D</vt:lpwstr>
  </property>
</Properties>
</file>